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06" w:rsidRPr="00572470" w:rsidRDefault="00BD7406" w:rsidP="00BD7406">
      <w:pPr>
        <w:spacing w:line="259" w:lineRule="auto"/>
        <w:ind w:right="3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Zadanie zákazky </w:t>
      </w:r>
    </w:p>
    <w:p w:rsidR="00BD7406" w:rsidRPr="00572470" w:rsidRDefault="00BD7406" w:rsidP="00BD7406">
      <w:pPr>
        <w:spacing w:after="4" w:line="250" w:lineRule="auto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>Postupom podľa § 117 zákona č. 343/2015 Z. z. o verejnom obstarávaní a o zmene a doplnení niektorých zákonov v znení neskorších predpisov</w:t>
      </w:r>
    </w:p>
    <w:p w:rsidR="00BD7406" w:rsidRPr="00572470" w:rsidRDefault="00BD7406" w:rsidP="00BD7406">
      <w:pPr>
        <w:spacing w:line="259" w:lineRule="auto"/>
        <w:ind w:left="48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BD7406" w:rsidRPr="00572470" w:rsidRDefault="00BD7406" w:rsidP="00BD7406">
      <w:pPr>
        <w:widowControl/>
        <w:spacing w:after="36" w:line="267" w:lineRule="auto"/>
        <w:ind w:left="427"/>
        <w:jc w:val="both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Identifikácia verejného obstarávateľa </w:t>
      </w:r>
    </w:p>
    <w:p w:rsidR="00BD7406" w:rsidRPr="00572470" w:rsidRDefault="00BD7406" w:rsidP="00BD7406">
      <w:pPr>
        <w:tabs>
          <w:tab w:val="center" w:pos="709"/>
          <w:tab w:val="center" w:pos="1416"/>
          <w:tab w:val="center" w:pos="2124"/>
          <w:tab w:val="center" w:pos="4228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Názov: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Ekonomická univerzita v Bratislave </w:t>
      </w:r>
    </w:p>
    <w:p w:rsidR="00BD7406" w:rsidRPr="00572470" w:rsidRDefault="00BD7406" w:rsidP="00BD7406">
      <w:pPr>
        <w:tabs>
          <w:tab w:val="center" w:pos="659"/>
          <w:tab w:val="center" w:pos="1416"/>
          <w:tab w:val="center" w:pos="2124"/>
          <w:tab w:val="center" w:pos="4539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Sídlo: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Dolnozemská cesta č. 1, 852 35 Bratislava </w:t>
      </w:r>
    </w:p>
    <w:p w:rsidR="00BD7406" w:rsidRPr="00572470" w:rsidRDefault="00BD7406" w:rsidP="00BD7406">
      <w:pPr>
        <w:tabs>
          <w:tab w:val="center" w:pos="613"/>
          <w:tab w:val="center" w:pos="1416"/>
          <w:tab w:val="center" w:pos="2124"/>
          <w:tab w:val="center" w:pos="3234"/>
        </w:tabs>
        <w:spacing w:after="33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IČO: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00399957 </w:t>
      </w:r>
    </w:p>
    <w:p w:rsidR="00BD7406" w:rsidRPr="00572470" w:rsidRDefault="00BD7406" w:rsidP="00BD7406">
      <w:pPr>
        <w:spacing w:after="43"/>
        <w:ind w:left="437" w:right="443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Pr="00572470">
        <w:rPr>
          <w:rFonts w:ascii="Arial Narrow" w:hAnsi="Arial Narrow"/>
          <w:sz w:val="22"/>
          <w:szCs w:val="22"/>
        </w:rPr>
        <w:t xml:space="preserve">elefón:                     </w:t>
      </w:r>
      <w:r>
        <w:rPr>
          <w:rFonts w:ascii="Arial Narrow" w:hAnsi="Arial Narrow"/>
          <w:sz w:val="22"/>
          <w:szCs w:val="22"/>
        </w:rPr>
        <w:t xml:space="preserve">  </w:t>
      </w:r>
      <w:r w:rsidRPr="00572470">
        <w:rPr>
          <w:rFonts w:ascii="Arial Narrow" w:hAnsi="Arial Narrow"/>
          <w:sz w:val="22"/>
          <w:szCs w:val="22"/>
        </w:rPr>
        <w:t xml:space="preserve"> +421 267295</w:t>
      </w:r>
      <w:r>
        <w:rPr>
          <w:rFonts w:ascii="Arial Narrow" w:hAnsi="Arial Narrow"/>
          <w:sz w:val="22"/>
          <w:szCs w:val="22"/>
        </w:rPr>
        <w:t>269</w:t>
      </w: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BD7406" w:rsidRDefault="00BD7406" w:rsidP="00BD7406">
      <w:pPr>
        <w:tabs>
          <w:tab w:val="center" w:pos="1130"/>
          <w:tab w:val="center" w:pos="3460"/>
        </w:tabs>
        <w:spacing w:after="72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ab/>
        <w:t xml:space="preserve">        </w:t>
      </w:r>
      <w:r w:rsidRPr="00572470">
        <w:rPr>
          <w:rFonts w:ascii="Arial Narrow" w:eastAsia="Calibri" w:hAnsi="Arial Narrow" w:cs="Calibri"/>
          <w:sz w:val="22"/>
          <w:szCs w:val="22"/>
        </w:rPr>
        <w:t xml:space="preserve"> </w:t>
      </w:r>
      <w:r w:rsidRPr="00572470">
        <w:rPr>
          <w:rFonts w:ascii="Arial Narrow" w:hAnsi="Arial Narrow"/>
          <w:sz w:val="22"/>
          <w:szCs w:val="22"/>
        </w:rPr>
        <w:t xml:space="preserve">Kontaktná osoba:        </w:t>
      </w:r>
      <w:r>
        <w:rPr>
          <w:rFonts w:ascii="Arial Narrow" w:hAnsi="Arial Narrow"/>
          <w:sz w:val="22"/>
          <w:szCs w:val="22"/>
        </w:rPr>
        <w:t>Ing. Galina Uherková</w:t>
      </w:r>
    </w:p>
    <w:p w:rsidR="00BD7406" w:rsidRPr="005C0F7D" w:rsidRDefault="00BD7406" w:rsidP="00BD7406">
      <w:pPr>
        <w:tabs>
          <w:tab w:val="center" w:pos="1130"/>
          <w:tab w:val="center" w:pos="3460"/>
        </w:tabs>
        <w:spacing w:after="72"/>
        <w:ind w:left="426"/>
        <w:rPr>
          <w:rFonts w:ascii="Arial Narrow" w:hAnsi="Arial Narrow"/>
          <w:b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Verejný obstarávateľ podľa zákona č. 343/2015 Z. z. o verejnom obstarávaní a o zmene a doplnení niektorých zákonov, v platnom znení 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„Zákon </w:t>
      </w:r>
      <w:r>
        <w:rPr>
          <w:rFonts w:ascii="Arial Narrow" w:hAnsi="Arial Narrow"/>
          <w:b/>
          <w:sz w:val="22"/>
          <w:szCs w:val="22"/>
        </w:rPr>
        <w:t xml:space="preserve">o </w:t>
      </w:r>
      <w:r w:rsidRPr="005C0F7D">
        <w:rPr>
          <w:rFonts w:ascii="Arial Narrow" w:hAnsi="Arial Narrow"/>
          <w:b/>
          <w:sz w:val="22"/>
          <w:szCs w:val="22"/>
        </w:rPr>
        <w:t xml:space="preserve">verejnom obstarávaní/ZVO“) Ekonomická univerzita v Bratislave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„Verejný obstarávateľ")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realizuje  obstaranie zákazky podľa § 117 ZVO s názvom </w:t>
      </w:r>
      <w:r w:rsidRPr="005C0F7D">
        <w:rPr>
          <w:rFonts w:ascii="Arial Narrow" w:hAnsi="Arial Narrow"/>
          <w:b/>
          <w:sz w:val="22"/>
          <w:szCs w:val="22"/>
        </w:rPr>
        <w:t>„</w:t>
      </w:r>
      <w:r w:rsidR="00B96B06">
        <w:rPr>
          <w:rFonts w:ascii="Arial Narrow" w:hAnsi="Arial Narrow"/>
          <w:b/>
          <w:sz w:val="22"/>
          <w:szCs w:val="22"/>
        </w:rPr>
        <w:t>Dodávka a montáž podlahovej krytiny</w:t>
      </w:r>
      <w:r w:rsidR="00355C65">
        <w:rPr>
          <w:rFonts w:ascii="Arial Narrow" w:hAnsi="Arial Narrow"/>
          <w:b/>
          <w:sz w:val="22"/>
          <w:szCs w:val="22"/>
        </w:rPr>
        <w:t xml:space="preserve"> PVC</w:t>
      </w:r>
      <w:r w:rsidRPr="005C0F7D">
        <w:rPr>
          <w:rFonts w:ascii="Arial Narrow" w:hAnsi="Arial Narrow"/>
          <w:b/>
          <w:sz w:val="22"/>
          <w:szCs w:val="22"/>
        </w:rPr>
        <w:t xml:space="preserve">“ 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„predmet zákazky"). </w:t>
      </w:r>
    </w:p>
    <w:p w:rsidR="00BD7406" w:rsidRDefault="00BD7406" w:rsidP="00BD7406">
      <w:pPr>
        <w:spacing w:line="274" w:lineRule="exact"/>
        <w:ind w:left="426" w:right="20"/>
        <w:jc w:val="both"/>
        <w:rPr>
          <w:rStyle w:val="Zkladntext2Nietun"/>
          <w:rFonts w:ascii="Arial Narrow" w:hAnsi="Arial Narrow"/>
          <w:b w:val="0"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Podmienkou hodnotenia predloženej/predložených cenovej/cenových ponúk/ponuky bude splnenie všetkých nižšie uvedených podmienok. Cenové ponuky, ktoré splnia stanovené podmienky, budú hodnotené na základe kritéria určeného v bode</w:t>
      </w:r>
      <w:r w:rsidRPr="005C0F7D">
        <w:rPr>
          <w:rFonts w:ascii="Arial Narrow" w:hAnsi="Arial Narrow"/>
          <w:b/>
          <w:sz w:val="22"/>
          <w:szCs w:val="22"/>
        </w:rPr>
        <w:t xml:space="preserve"> </w:t>
      </w:r>
      <w:r w:rsidR="00EE6607">
        <w:rPr>
          <w:rFonts w:ascii="Arial Narrow" w:hAnsi="Arial Narrow"/>
          <w:b/>
          <w:sz w:val="22"/>
          <w:szCs w:val="22"/>
        </w:rPr>
        <w:t>6</w:t>
      </w:r>
      <w:r w:rsidRPr="005C0F7D">
        <w:rPr>
          <w:rFonts w:ascii="Arial Narrow" w:hAnsi="Arial Narrow"/>
          <w:b/>
          <w:sz w:val="22"/>
          <w:szCs w:val="22"/>
        </w:rPr>
        <w:t>.1 tohto zadania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C67B87" w:rsidRPr="005C0F7D" w:rsidRDefault="00C67B87" w:rsidP="00BD7406">
      <w:pPr>
        <w:spacing w:line="274" w:lineRule="exact"/>
        <w:ind w:left="426" w:right="20"/>
        <w:jc w:val="both"/>
        <w:rPr>
          <w:rStyle w:val="Zkladntext2Nietun"/>
          <w:rFonts w:ascii="Arial Narrow" w:hAnsi="Arial Narrow"/>
          <w:b w:val="0"/>
          <w:sz w:val="22"/>
          <w:szCs w:val="22"/>
        </w:rPr>
      </w:pPr>
    </w:p>
    <w:p w:rsidR="00C67B87" w:rsidRPr="003741BD" w:rsidRDefault="00C67B87" w:rsidP="00C67B87">
      <w:pPr>
        <w:pStyle w:val="Zkladntext20"/>
        <w:shd w:val="clear" w:color="auto" w:fill="auto"/>
        <w:spacing w:after="0" w:line="220" w:lineRule="exact"/>
        <w:ind w:left="20"/>
        <w:rPr>
          <w:rFonts w:ascii="Arial Narrow" w:hAnsi="Arial Narrow"/>
        </w:rPr>
      </w:pPr>
      <w:r w:rsidRPr="003741BD">
        <w:rPr>
          <w:rFonts w:ascii="Arial Narrow" w:hAnsi="Arial Narrow"/>
          <w:color w:val="000000"/>
          <w:lang w:eastAsia="sk-SK" w:bidi="sk-SK"/>
        </w:rPr>
        <w:t xml:space="preserve">      </w:t>
      </w:r>
      <w:r w:rsidR="003741BD">
        <w:rPr>
          <w:rFonts w:ascii="Arial Narrow" w:hAnsi="Arial Narrow"/>
          <w:color w:val="000000"/>
          <w:lang w:eastAsia="sk-SK" w:bidi="sk-SK"/>
        </w:rPr>
        <w:t xml:space="preserve"> </w:t>
      </w:r>
      <w:r w:rsidRPr="003741BD">
        <w:rPr>
          <w:rFonts w:ascii="Arial Narrow" w:hAnsi="Arial Narrow"/>
          <w:color w:val="000000"/>
          <w:lang w:eastAsia="sk-SK" w:bidi="sk-SK"/>
        </w:rPr>
        <w:t xml:space="preserve"> Opis predmetu zákazky:</w:t>
      </w:r>
    </w:p>
    <w:p w:rsidR="00355C65" w:rsidRPr="00355C65" w:rsidRDefault="00B058BA" w:rsidP="00355C65">
      <w:pPr>
        <w:pStyle w:val="Bezriadkovania"/>
        <w:ind w:left="426" w:hanging="426"/>
        <w:jc w:val="both"/>
        <w:rPr>
          <w:rFonts w:ascii="Arial Narrow" w:hAnsi="Arial Narrow" w:cs="Arial"/>
        </w:rPr>
      </w:pPr>
      <w:r w:rsidRPr="00355C65">
        <w:rPr>
          <w:rFonts w:ascii="Arial Narrow" w:hAnsi="Arial Narrow" w:cs="Arial"/>
          <w:color w:val="000000"/>
          <w:lang w:eastAsia="sk-SK" w:bidi="sk-SK"/>
        </w:rPr>
        <w:t xml:space="preserve">        </w:t>
      </w:r>
      <w:r w:rsidR="00C67B87" w:rsidRPr="00355C65">
        <w:rPr>
          <w:rFonts w:ascii="Arial Narrow" w:hAnsi="Arial Narrow" w:cs="Arial"/>
          <w:color w:val="000000"/>
          <w:lang w:eastAsia="sk-SK" w:bidi="sk-SK"/>
        </w:rPr>
        <w:t xml:space="preserve"> </w:t>
      </w:r>
      <w:r w:rsidR="00355C65" w:rsidRPr="00355C65">
        <w:rPr>
          <w:rFonts w:ascii="Arial Narrow" w:hAnsi="Arial Narrow" w:cs="Arial"/>
        </w:rPr>
        <w:t xml:space="preserve">Predmetom zákazky je výmena podlahovej krytiny. Nová PVC  podlaha sa bude meniť v miestnostiach 2B31, D8.21, D8.30, D5.32, 3B57, E5.20, E5.19, E5.18, s parametrami Heterogénne PVC hrúbky minimálne 2 mm, hrúbka nášľapnej vrstvy 0,8mm z celkovej hrúbky trieda záťaže minimálne 32. </w:t>
      </w:r>
      <w:r w:rsidR="00355C65" w:rsidRPr="00355C65">
        <w:rPr>
          <w:rFonts w:ascii="Arial Narrow" w:hAnsi="Arial Narrow" w:cs="Arial"/>
        </w:rPr>
        <w:t>Dekór</w:t>
      </w:r>
      <w:r w:rsidR="00355C65" w:rsidRPr="00355C65">
        <w:rPr>
          <w:rFonts w:ascii="Arial Narrow" w:hAnsi="Arial Narrow" w:cs="Arial"/>
        </w:rPr>
        <w:t xml:space="preserve"> -  výber verejným obstarávateľom  podľa </w:t>
      </w:r>
      <w:proofErr w:type="spellStart"/>
      <w:r w:rsidR="00355C65" w:rsidRPr="00355C65">
        <w:rPr>
          <w:rFonts w:ascii="Arial Narrow" w:hAnsi="Arial Narrow" w:cs="Arial"/>
        </w:rPr>
        <w:t>vzorkovníka</w:t>
      </w:r>
      <w:proofErr w:type="spellEnd"/>
      <w:r w:rsidR="00355C65" w:rsidRPr="00355C65">
        <w:rPr>
          <w:rFonts w:ascii="Arial Narrow" w:hAnsi="Arial Narrow" w:cs="Arial"/>
        </w:rPr>
        <w:t xml:space="preserve"> dodávateľa. Jestvujúce linoleum sa zdemontuje a zlikviduje, povrch sa prebrúsi, </w:t>
      </w:r>
      <w:proofErr w:type="spellStart"/>
      <w:r w:rsidR="00355C65" w:rsidRPr="00355C65">
        <w:rPr>
          <w:rFonts w:ascii="Arial Narrow" w:hAnsi="Arial Narrow" w:cs="Arial"/>
        </w:rPr>
        <w:t>vyspraví</w:t>
      </w:r>
      <w:proofErr w:type="spellEnd"/>
      <w:r w:rsidR="00355C65" w:rsidRPr="00355C65">
        <w:rPr>
          <w:rFonts w:ascii="Arial Narrow" w:hAnsi="Arial Narrow" w:cs="Arial"/>
        </w:rPr>
        <w:t xml:space="preserve">, </w:t>
      </w:r>
      <w:proofErr w:type="spellStart"/>
      <w:r w:rsidR="00355C65" w:rsidRPr="00355C65">
        <w:rPr>
          <w:rFonts w:ascii="Arial Narrow" w:hAnsi="Arial Narrow" w:cs="Arial"/>
        </w:rPr>
        <w:t>napenetruje</w:t>
      </w:r>
      <w:proofErr w:type="spellEnd"/>
      <w:r w:rsidR="00355C65" w:rsidRPr="00355C65">
        <w:rPr>
          <w:rFonts w:ascii="Arial Narrow" w:hAnsi="Arial Narrow" w:cs="Arial"/>
        </w:rPr>
        <w:t xml:space="preserve"> a znivelizuje. V miestnosti 4B21 +4B23 + 4B26 bude postup identický s tým rozdielom, že miesto PVC sa osadí laminátová plávajúca podlaha. Ostatné práce a dodávky spojené s výmenou povrchov sú špecifikované vo výkaze výmer. Prístup ku miestnostiam je bezbariérový.</w:t>
      </w:r>
      <w:r w:rsidR="000562AB">
        <w:rPr>
          <w:rFonts w:ascii="Arial Narrow" w:hAnsi="Arial Narrow" w:cs="Arial"/>
        </w:rPr>
        <w:t xml:space="preserve"> </w:t>
      </w:r>
      <w:r w:rsidR="000562AB" w:rsidRPr="000562AB">
        <w:rPr>
          <w:rFonts w:ascii="Arial Narrow" w:hAnsi="Arial Narrow" w:cs="Arial"/>
        </w:rPr>
        <w:t>Všetky miestnosti sú prístupné výťahom.</w:t>
      </w:r>
    </w:p>
    <w:p w:rsidR="00355C65" w:rsidRPr="00355C65" w:rsidRDefault="00355C65" w:rsidP="00355C65">
      <w:pPr>
        <w:pStyle w:val="Bezriadkovania"/>
        <w:ind w:left="426"/>
        <w:rPr>
          <w:rFonts w:ascii="Arial Narrow" w:hAnsi="Arial Narrow" w:cs="Arial"/>
        </w:rPr>
      </w:pPr>
      <w:r w:rsidRPr="00355C65">
        <w:rPr>
          <w:rFonts w:ascii="Arial Narrow" w:hAnsi="Arial Narrow" w:cs="Arial"/>
        </w:rPr>
        <w:t>Pred začatím prác je potrebné predložiť harmonogram prác.</w:t>
      </w:r>
    </w:p>
    <w:p w:rsidR="00EE6607" w:rsidRPr="00EE6607" w:rsidRDefault="00EE6607" w:rsidP="00355C65">
      <w:pPr>
        <w:pStyle w:val="Bezriadkovania"/>
        <w:ind w:left="426" w:hanging="426"/>
        <w:jc w:val="both"/>
        <w:rPr>
          <w:rFonts w:ascii="Arial Narrow" w:hAnsi="Arial Narrow" w:cs="Arial"/>
        </w:rPr>
      </w:pPr>
    </w:p>
    <w:p w:rsidR="00BD7406" w:rsidRPr="00377FDF" w:rsidRDefault="00EE6607" w:rsidP="00EE6607">
      <w:pPr>
        <w:pStyle w:val="Bezriadkovania"/>
        <w:ind w:left="426" w:hanging="426"/>
        <w:jc w:val="both"/>
        <w:rPr>
          <w:rStyle w:val="ZkladntextTun"/>
          <w:rFonts w:ascii="Arial Narrow" w:hAnsi="Arial Narrow"/>
          <w:b w:val="0"/>
          <w:bCs w:val="0"/>
          <w:color w:val="auto"/>
          <w:sz w:val="22"/>
          <w:szCs w:val="22"/>
          <w:lang w:eastAsia="en-US" w:bidi="ar-SA"/>
        </w:rPr>
      </w:pPr>
      <w:r>
        <w:rPr>
          <w:rStyle w:val="ZkladntextTun"/>
          <w:rFonts w:ascii="Arial Narrow" w:hAnsi="Arial Narrow"/>
          <w:sz w:val="22"/>
          <w:szCs w:val="22"/>
        </w:rPr>
        <w:t xml:space="preserve">       </w:t>
      </w:r>
      <w:r w:rsidR="00BD7406" w:rsidRPr="00E2673C">
        <w:rPr>
          <w:rStyle w:val="ZkladntextTun"/>
          <w:rFonts w:ascii="Arial Narrow" w:hAnsi="Arial Narrow"/>
          <w:sz w:val="22"/>
          <w:szCs w:val="22"/>
        </w:rPr>
        <w:t xml:space="preserve"> VYMEDZENIE PREDMETU ZÁKAZKY</w:t>
      </w:r>
    </w:p>
    <w:p w:rsidR="000562AB" w:rsidRPr="000562AB" w:rsidRDefault="00BD7406" w:rsidP="000562AB">
      <w:pPr>
        <w:pStyle w:val="Bezriadkovania"/>
        <w:ind w:left="993" w:hanging="993"/>
        <w:jc w:val="both"/>
        <w:rPr>
          <w:rFonts w:ascii="Arial Narrow" w:hAnsi="Arial Narrow" w:cs="Arial"/>
        </w:rPr>
      </w:pPr>
      <w:r w:rsidRPr="005A38F1">
        <w:rPr>
          <w:rFonts w:ascii="Arial Narrow" w:hAnsi="Arial Narrow"/>
        </w:rPr>
        <w:t xml:space="preserve">      </w:t>
      </w:r>
      <w:r w:rsidR="0050303F">
        <w:rPr>
          <w:rFonts w:ascii="Arial Narrow" w:hAnsi="Arial Narrow"/>
        </w:rPr>
        <w:t xml:space="preserve">       </w:t>
      </w:r>
      <w:r w:rsidRPr="005A38F1">
        <w:rPr>
          <w:rFonts w:ascii="Arial Narrow" w:hAnsi="Arial Narrow"/>
        </w:rPr>
        <w:t xml:space="preserve"> </w:t>
      </w:r>
      <w:r w:rsidRPr="000562AB">
        <w:rPr>
          <w:rFonts w:ascii="Arial Narrow" w:hAnsi="Arial Narrow"/>
        </w:rPr>
        <w:t>1.1.</w:t>
      </w:r>
      <w:r w:rsidRPr="000562AB">
        <w:rPr>
          <w:rFonts w:ascii="Arial Narrow" w:hAnsi="Arial Narrow"/>
          <w:color w:val="000000"/>
          <w:lang w:eastAsia="sk-SK" w:bidi="sk-SK"/>
        </w:rPr>
        <w:t>Výmena podlahovej krytiny</w:t>
      </w:r>
      <w:r w:rsidR="00B96B06" w:rsidRPr="000562AB">
        <w:rPr>
          <w:rFonts w:ascii="Arial Narrow" w:hAnsi="Arial Narrow"/>
          <w:color w:val="000000"/>
          <w:lang w:eastAsia="sk-SK" w:bidi="sk-SK"/>
        </w:rPr>
        <w:t xml:space="preserve"> </w:t>
      </w:r>
      <w:r w:rsidR="00B96B06" w:rsidRPr="000562AB">
        <w:rPr>
          <w:rFonts w:ascii="Arial Narrow" w:hAnsi="Arial Narrow"/>
        </w:rPr>
        <w:t>v </w:t>
      </w:r>
      <w:r w:rsidR="00EB48FA" w:rsidRPr="000562AB">
        <w:rPr>
          <w:rFonts w:ascii="Arial Narrow" w:hAnsi="Arial Narrow"/>
        </w:rPr>
        <w:t xml:space="preserve"> </w:t>
      </w:r>
      <w:r w:rsidR="00B96B06" w:rsidRPr="000562AB">
        <w:rPr>
          <w:rFonts w:ascii="Arial Narrow" w:hAnsi="Arial Narrow"/>
        </w:rPr>
        <w:t>miestnos</w:t>
      </w:r>
      <w:r w:rsidR="00EB48FA" w:rsidRPr="000562AB">
        <w:rPr>
          <w:rFonts w:ascii="Arial Narrow" w:hAnsi="Arial Narrow"/>
        </w:rPr>
        <w:t>t</w:t>
      </w:r>
      <w:r w:rsidR="00B96B06" w:rsidRPr="000562AB">
        <w:rPr>
          <w:rFonts w:ascii="Arial Narrow" w:hAnsi="Arial Narrow"/>
        </w:rPr>
        <w:t>i</w:t>
      </w:r>
      <w:r w:rsidR="00EE6607" w:rsidRPr="000562AB">
        <w:rPr>
          <w:rFonts w:ascii="Arial" w:hAnsi="Arial" w:cs="Arial"/>
          <w:sz w:val="24"/>
          <w:szCs w:val="24"/>
        </w:rPr>
        <w:t xml:space="preserve"> </w:t>
      </w:r>
      <w:r w:rsidR="00A02BC5" w:rsidRPr="000562AB">
        <w:rPr>
          <w:rFonts w:ascii="Arial Narrow" w:hAnsi="Arial Narrow" w:cs="Arial"/>
        </w:rPr>
        <w:t>2B31, D8.21, D8.30, D5.32, 3B57, E5.20, E5.19, E5.18, laminát 4B21 +4B23 + 4B2</w:t>
      </w:r>
      <w:r w:rsidR="00EE6607" w:rsidRPr="000562AB">
        <w:rPr>
          <w:rFonts w:ascii="Arial Narrow" w:hAnsi="Arial Narrow" w:cs="Arial"/>
        </w:rPr>
        <w:t xml:space="preserve"> .</w:t>
      </w:r>
      <w:r w:rsidR="000562AB" w:rsidRPr="000562AB">
        <w:rPr>
          <w:rFonts w:ascii="Arial" w:hAnsi="Arial" w:cs="Arial"/>
        </w:rPr>
        <w:t xml:space="preserve"> </w:t>
      </w:r>
    </w:p>
    <w:p w:rsidR="00BD7406" w:rsidRPr="008A17DB" w:rsidRDefault="00BD7406" w:rsidP="00BD7406">
      <w:pPr>
        <w:pStyle w:val="Zarkazkladnhotextu2"/>
        <w:ind w:left="993" w:hanging="27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1.2 </w:t>
      </w:r>
      <w:r w:rsidRPr="008A17DB">
        <w:rPr>
          <w:rFonts w:ascii="Arial Narrow" w:hAnsi="Arial Narrow"/>
          <w:sz w:val="22"/>
          <w:szCs w:val="22"/>
        </w:rPr>
        <w:t xml:space="preserve">V súvislosti s označením niektorých materiálov a výrobkov vo výkaze výmer obchodným názvom, verejný </w:t>
      </w:r>
      <w:r>
        <w:rPr>
          <w:rFonts w:ascii="Arial Narrow" w:hAnsi="Arial Narrow"/>
          <w:sz w:val="22"/>
          <w:szCs w:val="22"/>
        </w:rPr>
        <w:t xml:space="preserve"> </w:t>
      </w:r>
      <w:r w:rsidRPr="008A17DB">
        <w:rPr>
          <w:rFonts w:ascii="Arial Narrow" w:hAnsi="Arial Narrow"/>
          <w:sz w:val="22"/>
          <w:szCs w:val="22"/>
        </w:rPr>
        <w:t>obstarávateľ  umožňuje predloženie ponuky s použitím ekvivalentných materiálov a výrobkov s tým, že takého  použitie  bude označené v ponuke slovom „ekvivalentný“. Použitie ekvivalentného riešenia  nemôže byť dôvodom predĺženia lehoty realizácie, zníženia kvality alebo zmeny  ceny predmetu zákazky. Ekvivalentné riešenia musia byť s minimálne takými kvalitatívnymi a technickými parametrami, ktoré stanovuje technická špecifikácia a výkaz výmer, tvoriace súčasť tohto zadania.</w:t>
      </w:r>
    </w:p>
    <w:p w:rsidR="00BD7406" w:rsidRDefault="00BD7406" w:rsidP="00BD7406">
      <w:pPr>
        <w:pStyle w:val="Zarkazkladnhotextu3"/>
        <w:numPr>
          <w:ilvl w:val="1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7E3C93">
        <w:rPr>
          <w:rFonts w:ascii="Arial Narrow" w:hAnsi="Arial Narrow"/>
          <w:sz w:val="22"/>
          <w:szCs w:val="22"/>
        </w:rPr>
        <w:t>Ak uchádzač použije ekvivalentné špecifikácie, všetky ich technické parametre uvedie vo svojej ponuke.</w:t>
      </w:r>
    </w:p>
    <w:p w:rsidR="00BB31AD" w:rsidRDefault="00BB31AD" w:rsidP="00BD7406">
      <w:pPr>
        <w:pStyle w:val="Zarkazkladnhotextu3"/>
        <w:numPr>
          <w:ilvl w:val="1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Predpokladaná hodnota zákazky: </w:t>
      </w:r>
      <w:r w:rsidR="00B23293">
        <w:rPr>
          <w:rFonts w:ascii="Arial Narrow" w:hAnsi="Arial Narrow"/>
          <w:sz w:val="22"/>
          <w:szCs w:val="22"/>
        </w:rPr>
        <w:t>11 522,49</w:t>
      </w:r>
      <w:r>
        <w:rPr>
          <w:rFonts w:ascii="Arial Narrow" w:hAnsi="Arial Narrow"/>
          <w:sz w:val="22"/>
          <w:szCs w:val="22"/>
        </w:rPr>
        <w:t xml:space="preserve"> € s DPH.</w:t>
      </w:r>
    </w:p>
    <w:p w:rsidR="00BD7406" w:rsidRPr="009B0030" w:rsidRDefault="00BD7406" w:rsidP="00BD7406">
      <w:pPr>
        <w:pStyle w:val="Zarkazkladnhotextu3"/>
        <w:numPr>
          <w:ilvl w:val="1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7E3C93">
        <w:rPr>
          <w:rFonts w:ascii="Arial Narrow" w:hAnsi="Arial Narrow"/>
          <w:sz w:val="22"/>
          <w:szCs w:val="22"/>
        </w:rPr>
        <w:t xml:space="preserve"> </w:t>
      </w:r>
      <w:r w:rsidRPr="009B0030">
        <w:rPr>
          <w:rStyle w:val="Zkladntext2Nietun"/>
          <w:rFonts w:ascii="Arial Narrow" w:hAnsi="Arial Narrow"/>
          <w:sz w:val="22"/>
          <w:szCs w:val="22"/>
        </w:rPr>
        <w:t xml:space="preserve">Kód klasifikácie produkcie (CPV): </w:t>
      </w:r>
      <w:r w:rsidR="00C356DB" w:rsidRPr="00C356DB">
        <w:rPr>
          <w:rStyle w:val="Zkladntext2Nietun"/>
          <w:rFonts w:ascii="Arial Narrow" w:hAnsi="Arial Narrow"/>
          <w:b w:val="0"/>
          <w:sz w:val="22"/>
          <w:szCs w:val="22"/>
        </w:rPr>
        <w:t>44112200-0</w:t>
      </w:r>
      <w:r w:rsidR="00C356DB">
        <w:rPr>
          <w:rStyle w:val="Zkladntext2Nietun"/>
          <w:rFonts w:ascii="Arial Narrow" w:hAnsi="Arial Narrow"/>
          <w:sz w:val="22"/>
          <w:szCs w:val="22"/>
        </w:rPr>
        <w:t xml:space="preserve">, </w:t>
      </w:r>
      <w:r w:rsidRPr="009B0030">
        <w:rPr>
          <w:rFonts w:ascii="Arial Narrow" w:hAnsi="Arial Narrow"/>
          <w:sz w:val="22"/>
          <w:szCs w:val="22"/>
        </w:rPr>
        <w:t>45</w:t>
      </w:r>
      <w:r w:rsidR="00C356DB">
        <w:rPr>
          <w:rFonts w:ascii="Arial Narrow" w:hAnsi="Arial Narrow"/>
          <w:sz w:val="22"/>
          <w:szCs w:val="22"/>
        </w:rPr>
        <w:t>432</w:t>
      </w:r>
      <w:r w:rsidRPr="009B0030">
        <w:rPr>
          <w:rFonts w:ascii="Arial Narrow" w:hAnsi="Arial Narrow"/>
          <w:sz w:val="22"/>
          <w:szCs w:val="22"/>
        </w:rPr>
        <w:t>000-</w:t>
      </w:r>
      <w:r w:rsidR="00C356DB">
        <w:rPr>
          <w:rFonts w:ascii="Arial Narrow" w:hAnsi="Arial Narrow"/>
          <w:sz w:val="22"/>
          <w:szCs w:val="22"/>
        </w:rPr>
        <w:t>4</w:t>
      </w:r>
      <w:r w:rsidRPr="009B0030">
        <w:rPr>
          <w:rFonts w:ascii="Arial Narrow" w:hAnsi="Arial Narrow"/>
          <w:sz w:val="22"/>
          <w:szCs w:val="22"/>
        </w:rPr>
        <w:t>.</w:t>
      </w:r>
    </w:p>
    <w:p w:rsidR="00BD7406" w:rsidRPr="00A75776" w:rsidRDefault="00BD7406" w:rsidP="00BD7406">
      <w:pPr>
        <w:widowControl/>
        <w:numPr>
          <w:ilvl w:val="1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FD77D3">
        <w:rPr>
          <w:rFonts w:ascii="Arial Narrow" w:hAnsi="Arial Narrow"/>
          <w:sz w:val="22"/>
          <w:szCs w:val="22"/>
        </w:rPr>
        <w:t xml:space="preserve">Záujemcom sa umožňuje vykonať obhliadku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zákazky, aby získali všetky informácie, ktoré budú potrebovať na prípravu a spracovanie ponuky. Výdavky spojené s obhliadkou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 idú na ťarchu záujemcu. </w:t>
      </w:r>
    </w:p>
    <w:p w:rsidR="003C28DB" w:rsidRDefault="003C28DB" w:rsidP="003C28DB">
      <w:pPr>
        <w:ind w:left="993" w:hanging="99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</w:t>
      </w:r>
      <w:r w:rsidR="00BD7406">
        <w:rPr>
          <w:rFonts w:ascii="Arial Narrow" w:hAnsi="Arial Narrow"/>
          <w:sz w:val="22"/>
          <w:szCs w:val="22"/>
        </w:rPr>
        <w:t xml:space="preserve">Záujemcovia, ktorí prejavia záujem o vykonanie obhliadky, dostanú informácie na tel. čísle </w:t>
      </w:r>
      <w:r>
        <w:rPr>
          <w:rFonts w:ascii="Arial Narrow" w:hAnsi="Arial Narrow"/>
          <w:sz w:val="22"/>
          <w:szCs w:val="22"/>
        </w:rPr>
        <w:t>+421 2672952</w:t>
      </w:r>
      <w:r w:rsidR="00F52456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9</w:t>
      </w:r>
      <w:r w:rsidRPr="00545BAB">
        <w:rPr>
          <w:rFonts w:ascii="Arial Narrow" w:hAnsi="Arial Narrow"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color w:val="FF0000"/>
          <w:sz w:val="22"/>
          <w:szCs w:val="22"/>
        </w:rPr>
        <w:t xml:space="preserve">     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alebo     emailom: </w:t>
      </w:r>
      <w:hyperlink r:id="rId7" w:history="1">
        <w:r w:rsidRPr="00CA51C0">
          <w:rPr>
            <w:rStyle w:val="Hypertextovprepojenie"/>
            <w:rFonts w:ascii="Arial Narrow" w:hAnsi="Arial Narrow"/>
            <w:sz w:val="22"/>
            <w:szCs w:val="22"/>
          </w:rPr>
          <w:t>ivan.bus@euba.sk</w:t>
        </w:r>
      </w:hyperlink>
      <w:r>
        <w:rPr>
          <w:rFonts w:ascii="Arial Narrow" w:hAnsi="Arial Narrow"/>
          <w:color w:val="000000" w:themeColor="text1"/>
          <w:sz w:val="22"/>
          <w:szCs w:val="22"/>
        </w:rPr>
        <w:t xml:space="preserve">  </w:t>
      </w:r>
      <w:r>
        <w:rPr>
          <w:rFonts w:ascii="Arial Narrow" w:hAnsi="Arial Narrow"/>
          <w:color w:val="FF0000"/>
          <w:sz w:val="22"/>
          <w:szCs w:val="22"/>
        </w:rPr>
        <w:t xml:space="preserve"> </w:t>
      </w:r>
      <w:r w:rsidRPr="002F518B">
        <w:rPr>
          <w:rFonts w:ascii="Arial Narrow" w:hAnsi="Arial Narrow"/>
          <w:sz w:val="22"/>
          <w:szCs w:val="22"/>
        </w:rPr>
        <w:t xml:space="preserve">u kontaktnej </w:t>
      </w:r>
      <w:r w:rsidRPr="00A87F7A">
        <w:rPr>
          <w:rFonts w:ascii="Arial Narrow" w:hAnsi="Arial Narrow"/>
          <w:sz w:val="22"/>
          <w:szCs w:val="22"/>
        </w:rPr>
        <w:t>osoby</w:t>
      </w:r>
      <w:r>
        <w:rPr>
          <w:rFonts w:ascii="Arial Narrow" w:hAnsi="Arial Narrow"/>
          <w:sz w:val="22"/>
          <w:szCs w:val="22"/>
        </w:rPr>
        <w:t>:</w:t>
      </w:r>
      <w:r w:rsidRPr="00A87F7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Ing. Ivan Buš.</w:t>
      </w:r>
      <w:r w:rsidRPr="00A87F7A">
        <w:rPr>
          <w:rFonts w:ascii="Arial Narrow" w:hAnsi="Arial Narrow"/>
          <w:sz w:val="22"/>
          <w:szCs w:val="22"/>
        </w:rPr>
        <w:t xml:space="preserve"> </w:t>
      </w:r>
    </w:p>
    <w:p w:rsidR="00BD7406" w:rsidRDefault="003C28DB" w:rsidP="003C28D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</w:t>
      </w:r>
      <w:r w:rsidR="00BD7406" w:rsidRPr="002F518B">
        <w:rPr>
          <w:rFonts w:ascii="Arial Narrow" w:hAnsi="Arial Narrow"/>
          <w:sz w:val="22"/>
          <w:szCs w:val="22"/>
        </w:rPr>
        <w:t xml:space="preserve"> Na adrese:</w:t>
      </w:r>
      <w:r w:rsidR="00BD7406">
        <w:rPr>
          <w:rFonts w:ascii="Arial Narrow" w:hAnsi="Arial Narrow"/>
          <w:sz w:val="22"/>
          <w:szCs w:val="22"/>
        </w:rPr>
        <w:t xml:space="preserve"> </w:t>
      </w:r>
      <w:r w:rsidR="00BD7406" w:rsidRPr="00572470">
        <w:rPr>
          <w:rFonts w:ascii="Arial Narrow" w:hAnsi="Arial Narrow"/>
          <w:sz w:val="22"/>
          <w:szCs w:val="22"/>
        </w:rPr>
        <w:t>Ekonomická univerzita v</w:t>
      </w:r>
      <w:r w:rsidR="00BD7406">
        <w:rPr>
          <w:rFonts w:ascii="Arial Narrow" w:hAnsi="Arial Narrow"/>
          <w:sz w:val="22"/>
          <w:szCs w:val="22"/>
        </w:rPr>
        <w:t> </w:t>
      </w:r>
      <w:r w:rsidR="00BD7406" w:rsidRPr="00572470">
        <w:rPr>
          <w:rFonts w:ascii="Arial Narrow" w:hAnsi="Arial Narrow"/>
          <w:sz w:val="22"/>
          <w:szCs w:val="22"/>
        </w:rPr>
        <w:t>Bratislave</w:t>
      </w:r>
      <w:r w:rsidR="00BD7406">
        <w:rPr>
          <w:rFonts w:ascii="Arial Narrow" w:hAnsi="Arial Narrow"/>
          <w:sz w:val="22"/>
          <w:szCs w:val="22"/>
        </w:rPr>
        <w:t xml:space="preserve">, </w:t>
      </w:r>
      <w:r w:rsidR="00BD7406" w:rsidRPr="00572470">
        <w:rPr>
          <w:rFonts w:ascii="Arial Narrow" w:hAnsi="Arial Narrow"/>
          <w:sz w:val="22"/>
          <w:szCs w:val="22"/>
        </w:rPr>
        <w:t>Dolnozemská cesta č. 1, 852 35 Bratislava</w:t>
      </w:r>
      <w:r w:rsidR="00BD7406">
        <w:rPr>
          <w:rFonts w:ascii="Arial Narrow" w:hAnsi="Arial Narrow"/>
          <w:sz w:val="22"/>
          <w:szCs w:val="22"/>
        </w:rPr>
        <w:t>.</w:t>
      </w:r>
    </w:p>
    <w:p w:rsidR="00BD7406" w:rsidRPr="00C47F84" w:rsidRDefault="00BD7406" w:rsidP="00BD7406">
      <w:pPr>
        <w:tabs>
          <w:tab w:val="right" w:leader="dot" w:pos="9000"/>
          <w:tab w:val="left" w:leader="dot" w:pos="10034"/>
        </w:tabs>
        <w:ind w:left="360"/>
        <w:jc w:val="both"/>
        <w:rPr>
          <w:rFonts w:ascii="Arial Narrow" w:hAnsi="Arial Narrow"/>
        </w:rPr>
      </w:pPr>
    </w:p>
    <w:p w:rsidR="00BD7406" w:rsidRPr="00F14862" w:rsidRDefault="00BD7406" w:rsidP="00BD7406">
      <w:pPr>
        <w:pStyle w:val="Zkladntext1"/>
        <w:numPr>
          <w:ilvl w:val="0"/>
          <w:numId w:val="7"/>
        </w:numPr>
        <w:shd w:val="clear" w:color="auto" w:fill="auto"/>
        <w:spacing w:before="0" w:after="0" w:line="240" w:lineRule="auto"/>
        <w:ind w:hanging="218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 xml:space="preserve"> MIESTO A DOBA PLNENIA</w:t>
      </w:r>
    </w:p>
    <w:p w:rsidR="00BD7406" w:rsidRPr="00355C65" w:rsidRDefault="00355C65" w:rsidP="006F3727">
      <w:pPr>
        <w:ind w:left="709" w:hanging="349"/>
        <w:rPr>
          <w:rStyle w:val="Zkladntext2Nietun"/>
          <w:rFonts w:ascii="Arial Narrow" w:eastAsia="Courier New" w:hAnsi="Arial Narrow" w:cs="Arial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 2.1</w:t>
      </w:r>
      <w:r w:rsidR="00BD7406" w:rsidRPr="00355C65">
        <w:rPr>
          <w:rStyle w:val="Zkladntext2Nietun"/>
          <w:rFonts w:ascii="Arial Narrow" w:hAnsi="Arial Narrow"/>
          <w:b w:val="0"/>
          <w:sz w:val="22"/>
          <w:szCs w:val="22"/>
        </w:rPr>
        <w:t xml:space="preserve">Miesto uskutočnenia: </w:t>
      </w:r>
      <w:r w:rsidR="00BD7406" w:rsidRPr="00355C65">
        <w:rPr>
          <w:rFonts w:ascii="Arial Narrow" w:hAnsi="Arial Narrow"/>
          <w:sz w:val="22"/>
          <w:szCs w:val="22"/>
        </w:rPr>
        <w:t>Ekonomická univerzita v Bratislave, Dolnozemská cesta č. 1, 852 35 Bratislava</w:t>
      </w:r>
      <w:r w:rsidR="00BD7406" w:rsidRPr="00355C65">
        <w:rPr>
          <w:rFonts w:ascii="Arial Narrow" w:hAnsi="Arial Narrow" w:cstheme="minorHAnsi"/>
          <w:sz w:val="22"/>
          <w:szCs w:val="22"/>
        </w:rPr>
        <w:t>.</w:t>
      </w:r>
      <w:r w:rsidR="00BD7406" w:rsidRPr="00355C65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Pr="00355C65">
        <w:rPr>
          <w:rFonts w:ascii="Arial Narrow" w:hAnsi="Arial Narrow" w:cs="Arial"/>
          <w:sz w:val="22"/>
          <w:szCs w:val="22"/>
        </w:rPr>
        <w:t xml:space="preserve">Výmena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6F3727">
        <w:rPr>
          <w:rFonts w:ascii="Arial Narrow" w:hAnsi="Arial Narrow" w:cs="Arial"/>
          <w:sz w:val="22"/>
          <w:szCs w:val="22"/>
        </w:rPr>
        <w:t xml:space="preserve">  </w:t>
      </w:r>
      <w:r w:rsidRPr="00355C65">
        <w:rPr>
          <w:rFonts w:ascii="Arial Narrow" w:hAnsi="Arial Narrow" w:cs="Arial"/>
          <w:sz w:val="22"/>
          <w:szCs w:val="22"/>
        </w:rPr>
        <w:t>podlahovej krytiny v miestnosti 2B31, D8.21, D8.30, D5.32, 3B57, E5.20, E5.19, E5.18, laminát 4B21 +4B23 + 4B26</w:t>
      </w:r>
    </w:p>
    <w:p w:rsidR="00BE766A" w:rsidRPr="00355C65" w:rsidRDefault="007D6ED5" w:rsidP="00355C65">
      <w:pPr>
        <w:pStyle w:val="Odsekzoznamu"/>
        <w:numPr>
          <w:ilvl w:val="1"/>
          <w:numId w:val="15"/>
        </w:numPr>
        <w:rPr>
          <w:rFonts w:ascii="Arial Narrow" w:hAnsi="Arial Narrow" w:cs="Arial"/>
        </w:rPr>
      </w:pPr>
      <w:r w:rsidRPr="00355C65">
        <w:rPr>
          <w:rStyle w:val="Zkladntext2Nietun"/>
          <w:rFonts w:ascii="Arial Narrow" w:hAnsi="Arial Narrow"/>
          <w:b w:val="0"/>
          <w:sz w:val="22"/>
          <w:szCs w:val="22"/>
        </w:rPr>
        <w:t xml:space="preserve">  </w:t>
      </w:r>
      <w:r w:rsidR="00BD7406" w:rsidRPr="00355C65">
        <w:rPr>
          <w:rStyle w:val="Zkladntext2Nietun"/>
          <w:rFonts w:ascii="Arial Narrow" w:hAnsi="Arial Narrow"/>
          <w:b w:val="0"/>
          <w:sz w:val="22"/>
          <w:szCs w:val="22"/>
        </w:rPr>
        <w:t xml:space="preserve">Doba plnenia:  </w:t>
      </w:r>
      <w:r w:rsidR="00355C65" w:rsidRPr="00355C65">
        <w:rPr>
          <w:rFonts w:ascii="Arial Narrow" w:hAnsi="Arial Narrow"/>
        </w:rPr>
        <w:t>do 60 dní od podpisu zmluvy o</w:t>
      </w:r>
      <w:r w:rsidR="00B23293">
        <w:rPr>
          <w:rFonts w:ascii="Arial Narrow" w:hAnsi="Arial Narrow"/>
        </w:rPr>
        <w:t> </w:t>
      </w:r>
      <w:r w:rsidR="00355C65" w:rsidRPr="00355C65">
        <w:rPr>
          <w:rFonts w:ascii="Arial Narrow" w:hAnsi="Arial Narrow"/>
        </w:rPr>
        <w:t>dielo</w:t>
      </w:r>
      <w:r w:rsidR="00B23293">
        <w:rPr>
          <w:rFonts w:ascii="Arial Narrow" w:hAnsi="Arial Narrow"/>
        </w:rPr>
        <w:t>.</w:t>
      </w:r>
    </w:p>
    <w:p w:rsidR="00BD7406" w:rsidRPr="00BE766A" w:rsidRDefault="00BD7406" w:rsidP="00BE766A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BD7406" w:rsidRPr="00F14862" w:rsidRDefault="00BD7406" w:rsidP="00355C65">
      <w:pPr>
        <w:pStyle w:val="Zkladntext1"/>
        <w:numPr>
          <w:ilvl w:val="0"/>
          <w:numId w:val="15"/>
        </w:numPr>
        <w:shd w:val="clear" w:color="auto" w:fill="auto"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>PODMIENKY PREDKLADANIA CENOVÝCH PONÚK</w:t>
      </w:r>
    </w:p>
    <w:p w:rsidR="00BD7406" w:rsidRPr="007E3C93" w:rsidRDefault="00355C65" w:rsidP="00B23293">
      <w:pPr>
        <w:ind w:firstLine="426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>3.1</w:t>
      </w:r>
      <w:r w:rsidR="00BD7406"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Cenovú ponuku je potrebné predložiť </w:t>
      </w:r>
      <w:r w:rsidR="00BD7406">
        <w:rPr>
          <w:rStyle w:val="Zkladntext2Nietun"/>
          <w:rFonts w:ascii="Arial Narrow" w:hAnsi="Arial Narrow"/>
          <w:b w:val="0"/>
          <w:sz w:val="22"/>
          <w:szCs w:val="22"/>
        </w:rPr>
        <w:t xml:space="preserve"> e-mailom/</w:t>
      </w:r>
      <w:r w:rsidR="00BD7406"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osobne/poštou  na adresu: </w:t>
      </w:r>
    </w:p>
    <w:p w:rsidR="00BD7406" w:rsidRPr="007E3C93" w:rsidRDefault="00BD7406" w:rsidP="00B23293">
      <w:pPr>
        <w:ind w:firstLine="426"/>
        <w:rPr>
          <w:rStyle w:val="Zkladntext2Nietun"/>
          <w:rFonts w:ascii="Arial Narrow" w:hAnsi="Arial Narrow"/>
          <w:b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Ekonomická univerzita V Bratislave</w:t>
      </w:r>
    </w:p>
    <w:p w:rsidR="00BD7406" w:rsidRPr="007E3C93" w:rsidRDefault="00BD7406" w:rsidP="00B23293">
      <w:pPr>
        <w:ind w:firstLine="426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Oddelenie pre verejné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obstarávanie</w:t>
      </w:r>
    </w:p>
    <w:p w:rsidR="00BD7406" w:rsidRPr="00F14862" w:rsidRDefault="00BD7406" w:rsidP="00BD7406">
      <w:pPr>
        <w:ind w:left="960"/>
        <w:rPr>
          <w:rStyle w:val="Zkladntext2Nietun"/>
          <w:rFonts w:ascii="Arial Narrow" w:hAnsi="Arial Narrow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Dolnozemská cesta č. 1, 852 35 Bratislava</w:t>
      </w: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</w:p>
    <w:p w:rsidR="00BD7406" w:rsidRPr="00F14862" w:rsidRDefault="00BD7406" w:rsidP="00BD7406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e-mail: </w:t>
      </w:r>
      <w:r>
        <w:rPr>
          <w:rFonts w:ascii="Arial Narrow" w:hAnsi="Arial Narrow"/>
          <w:sz w:val="22"/>
          <w:szCs w:val="22"/>
        </w:rPr>
        <w:t>galina.uherkova</w:t>
      </w:r>
      <w:r w:rsidRPr="00F14862">
        <w:rPr>
          <w:rFonts w:ascii="Arial Narrow" w:hAnsi="Arial Narrow"/>
          <w:sz w:val="22"/>
          <w:szCs w:val="22"/>
        </w:rPr>
        <w:t xml:space="preserve">@euba.sk </w:t>
      </w:r>
    </w:p>
    <w:p w:rsidR="00BD7406" w:rsidRPr="00F14862" w:rsidRDefault="00BD7406" w:rsidP="00BD7406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>informácie na tel.</w:t>
      </w:r>
      <w:r>
        <w:rPr>
          <w:rFonts w:ascii="Arial Narrow" w:hAnsi="Arial Narrow"/>
          <w:sz w:val="22"/>
          <w:szCs w:val="22"/>
        </w:rPr>
        <w:t xml:space="preserve"> </w:t>
      </w:r>
      <w:r w:rsidRPr="00F14862">
        <w:rPr>
          <w:rFonts w:ascii="Arial Narrow" w:hAnsi="Arial Narrow"/>
          <w:sz w:val="22"/>
          <w:szCs w:val="22"/>
        </w:rPr>
        <w:t xml:space="preserve">č. </w:t>
      </w:r>
      <w:r>
        <w:rPr>
          <w:rFonts w:ascii="Arial Narrow" w:hAnsi="Arial Narrow"/>
          <w:sz w:val="22"/>
          <w:szCs w:val="22"/>
        </w:rPr>
        <w:t>+421 2</w:t>
      </w:r>
      <w:r w:rsidRPr="00F14862">
        <w:rPr>
          <w:rFonts w:ascii="Arial Narrow" w:hAnsi="Arial Narrow"/>
          <w:sz w:val="22"/>
          <w:szCs w:val="22"/>
        </w:rPr>
        <w:t>67295</w:t>
      </w:r>
      <w:r>
        <w:rPr>
          <w:rFonts w:ascii="Arial Narrow" w:hAnsi="Arial Narrow"/>
          <w:sz w:val="22"/>
          <w:szCs w:val="22"/>
        </w:rPr>
        <w:t>269</w:t>
      </w:r>
    </w:p>
    <w:p w:rsidR="00BD7406" w:rsidRPr="00F14862" w:rsidRDefault="00BD7406" w:rsidP="00BD7406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kontaktná osoba: </w:t>
      </w:r>
      <w:r>
        <w:rPr>
          <w:rFonts w:ascii="Arial Narrow" w:hAnsi="Arial Narrow"/>
          <w:sz w:val="22"/>
          <w:szCs w:val="22"/>
        </w:rPr>
        <w:t>Galina Uherková</w:t>
      </w:r>
      <w:r w:rsidRPr="00F14862">
        <w:rPr>
          <w:rFonts w:ascii="Arial Narrow" w:hAnsi="Arial Narrow"/>
          <w:sz w:val="22"/>
          <w:szCs w:val="22"/>
        </w:rPr>
        <w:t xml:space="preserve"> </w:t>
      </w:r>
    </w:p>
    <w:p w:rsidR="00BD7406" w:rsidRPr="007E3C93" w:rsidRDefault="00BD7406" w:rsidP="00355C65">
      <w:pPr>
        <w:pStyle w:val="Zkladntext1"/>
        <w:numPr>
          <w:ilvl w:val="1"/>
          <w:numId w:val="15"/>
        </w:numPr>
        <w:shd w:val="clear" w:color="auto" w:fill="auto"/>
        <w:spacing w:before="0" w:after="0" w:line="240" w:lineRule="auto"/>
        <w:ind w:right="20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V ponuke bude uvedené</w:t>
      </w:r>
      <w:r w:rsidRPr="00F14862">
        <w:rPr>
          <w:rFonts w:ascii="Arial Narrow" w:hAnsi="Arial Narrow"/>
          <w:sz w:val="22"/>
          <w:szCs w:val="22"/>
        </w:rPr>
        <w:t xml:space="preserve"> obchodné meno uchádzača (ďalej </w:t>
      </w:r>
      <w:r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„Uchádzač") </w:t>
      </w:r>
      <w:r w:rsidRPr="007E3C93">
        <w:rPr>
          <w:rFonts w:ascii="Arial Narrow" w:hAnsi="Arial Narrow"/>
          <w:sz w:val="22"/>
          <w:szCs w:val="22"/>
        </w:rPr>
        <w:t>a nápis</w:t>
      </w:r>
      <w:r w:rsidRPr="007E3C93">
        <w:rPr>
          <w:rFonts w:ascii="Arial Narrow" w:hAnsi="Arial Narrow"/>
          <w:b/>
          <w:sz w:val="22"/>
          <w:szCs w:val="22"/>
        </w:rPr>
        <w:t xml:space="preserve"> </w:t>
      </w:r>
      <w:r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„Cenová ponuka </w:t>
      </w:r>
      <w:r w:rsidRPr="007E3C93">
        <w:rPr>
          <w:rFonts w:ascii="Arial Narrow" w:hAnsi="Arial Narrow"/>
          <w:sz w:val="22"/>
          <w:szCs w:val="22"/>
        </w:rPr>
        <w:t xml:space="preserve">– </w:t>
      </w:r>
      <w:r w:rsidR="0071159F">
        <w:rPr>
          <w:rFonts w:ascii="Arial Narrow" w:hAnsi="Arial Narrow"/>
          <w:sz w:val="22"/>
          <w:szCs w:val="22"/>
        </w:rPr>
        <w:t>„</w:t>
      </w:r>
      <w:r w:rsidR="0071159F">
        <w:rPr>
          <w:rFonts w:ascii="Arial Narrow" w:hAnsi="Arial Narrow"/>
          <w:b/>
          <w:sz w:val="22"/>
          <w:szCs w:val="22"/>
        </w:rPr>
        <w:t xml:space="preserve">Dodávka a montáž </w:t>
      </w:r>
      <w:r w:rsidR="00880C60">
        <w:rPr>
          <w:rFonts w:ascii="Arial Narrow" w:hAnsi="Arial Narrow"/>
          <w:b/>
          <w:sz w:val="22"/>
          <w:szCs w:val="22"/>
        </w:rPr>
        <w:t xml:space="preserve"> </w:t>
      </w:r>
      <w:r w:rsidR="0071159F">
        <w:rPr>
          <w:rFonts w:ascii="Arial Narrow" w:hAnsi="Arial Narrow"/>
          <w:b/>
          <w:sz w:val="22"/>
          <w:szCs w:val="22"/>
        </w:rPr>
        <w:t xml:space="preserve">podlahovej krytiny </w:t>
      </w:r>
      <w:r w:rsidR="00355C65">
        <w:rPr>
          <w:rFonts w:ascii="Arial Narrow" w:hAnsi="Arial Narrow"/>
          <w:b/>
          <w:sz w:val="22"/>
          <w:szCs w:val="22"/>
        </w:rPr>
        <w:t xml:space="preserve"> PVC</w:t>
      </w:r>
      <w:r w:rsidR="0071159F">
        <w:rPr>
          <w:rFonts w:ascii="Arial Narrow" w:hAnsi="Arial Narrow"/>
          <w:b/>
          <w:sz w:val="22"/>
          <w:szCs w:val="22"/>
        </w:rPr>
        <w:t>“</w:t>
      </w:r>
      <w:r w:rsidRPr="007E3C93">
        <w:rPr>
          <w:rStyle w:val="ZkladntextTun"/>
          <w:rFonts w:ascii="Arial Narrow" w:hAnsi="Arial Narrow"/>
          <w:sz w:val="22"/>
          <w:szCs w:val="22"/>
        </w:rPr>
        <w:t>.</w:t>
      </w:r>
    </w:p>
    <w:p w:rsidR="00BD7406" w:rsidRPr="006E3F34" w:rsidRDefault="00BD7406" w:rsidP="00355C65">
      <w:pPr>
        <w:numPr>
          <w:ilvl w:val="1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Cenovú ponuku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je potrebné doručiť najneskôr:</w:t>
      </w:r>
      <w:r w:rsidR="0050303F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="00BB31AD" w:rsidRPr="00BB31AD">
        <w:rPr>
          <w:rStyle w:val="Zkladntext2Nietun"/>
          <w:rFonts w:ascii="Arial Narrow" w:hAnsi="Arial Narrow"/>
          <w:sz w:val="22"/>
          <w:szCs w:val="22"/>
        </w:rPr>
        <w:t>2</w:t>
      </w:r>
      <w:r w:rsidR="000604EB">
        <w:rPr>
          <w:rStyle w:val="Zkladntext2Nietun"/>
          <w:rFonts w:ascii="Arial Narrow" w:hAnsi="Arial Narrow"/>
          <w:sz w:val="22"/>
          <w:szCs w:val="22"/>
        </w:rPr>
        <w:t>8</w:t>
      </w:r>
      <w:r w:rsidRPr="006E3F34">
        <w:rPr>
          <w:rStyle w:val="Zkladntext2Nietun"/>
          <w:rFonts w:ascii="Arial Narrow" w:hAnsi="Arial Narrow"/>
          <w:sz w:val="22"/>
          <w:szCs w:val="22"/>
        </w:rPr>
        <w:t>.</w:t>
      </w:r>
      <w:r w:rsidR="00B23293">
        <w:rPr>
          <w:rStyle w:val="Zkladntext2Nietun"/>
          <w:rFonts w:ascii="Arial Narrow" w:hAnsi="Arial Narrow"/>
          <w:sz w:val="22"/>
          <w:szCs w:val="22"/>
        </w:rPr>
        <w:t>1</w:t>
      </w:r>
      <w:r w:rsidRPr="006E3F34">
        <w:rPr>
          <w:rStyle w:val="Zkladntext2Nietun"/>
          <w:rFonts w:ascii="Arial Narrow" w:hAnsi="Arial Narrow"/>
          <w:sz w:val="22"/>
          <w:szCs w:val="22"/>
        </w:rPr>
        <w:t>0.20</w:t>
      </w:r>
      <w:r w:rsidR="0071159F">
        <w:rPr>
          <w:rStyle w:val="Zkladntext2Nietun"/>
          <w:rFonts w:ascii="Arial Narrow" w:hAnsi="Arial Narrow"/>
          <w:sz w:val="22"/>
          <w:szCs w:val="22"/>
        </w:rPr>
        <w:t>2</w:t>
      </w:r>
      <w:r w:rsidR="00BB31AD">
        <w:rPr>
          <w:rStyle w:val="Zkladntext2Nietun"/>
          <w:rFonts w:ascii="Arial Narrow" w:hAnsi="Arial Narrow"/>
          <w:sz w:val="22"/>
          <w:szCs w:val="22"/>
        </w:rPr>
        <w:t>1</w:t>
      </w:r>
      <w:r w:rsidRPr="006E3F34">
        <w:rPr>
          <w:rStyle w:val="Zkladntext2Nietun"/>
          <w:rFonts w:ascii="Arial Narrow" w:hAnsi="Arial Narrow"/>
          <w:sz w:val="22"/>
          <w:szCs w:val="22"/>
        </w:rPr>
        <w:t xml:space="preserve"> do 1</w:t>
      </w:r>
      <w:r w:rsidR="00BB31AD">
        <w:rPr>
          <w:rStyle w:val="Zkladntext2Nietun"/>
          <w:rFonts w:ascii="Arial Narrow" w:hAnsi="Arial Narrow"/>
          <w:sz w:val="22"/>
          <w:szCs w:val="22"/>
        </w:rPr>
        <w:t>0</w:t>
      </w:r>
      <w:r w:rsidRPr="006E3F34">
        <w:rPr>
          <w:rStyle w:val="Zkladntext2Nietun"/>
          <w:rFonts w:ascii="Arial Narrow" w:hAnsi="Arial Narrow"/>
          <w:sz w:val="22"/>
          <w:szCs w:val="22"/>
        </w:rPr>
        <w:t>:00 hod.</w:t>
      </w:r>
    </w:p>
    <w:p w:rsidR="00BD7406" w:rsidRPr="0050303F" w:rsidRDefault="00BD7406" w:rsidP="00355C65">
      <w:pPr>
        <w:numPr>
          <w:ilvl w:val="1"/>
          <w:numId w:val="15"/>
        </w:numPr>
        <w:ind w:right="20"/>
        <w:rPr>
          <w:rStyle w:val="Zkladntext2Nietun"/>
          <w:rFonts w:ascii="Arial Narrow" w:eastAsia="Courier New" w:hAnsi="Arial Narrow" w:cs="Courier New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Uchádzač môže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c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enovú ponuku vziať späť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,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alebo zmeniť najneskôr do termínu predkladania ponúk</w:t>
      </w: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uvedeného v bode 3.3 tohto zadania.</w:t>
      </w:r>
    </w:p>
    <w:p w:rsidR="00D538AD" w:rsidRPr="00D538AD" w:rsidRDefault="00D538AD" w:rsidP="00355C65">
      <w:pPr>
        <w:pStyle w:val="Zkladntext6"/>
        <w:numPr>
          <w:ilvl w:val="1"/>
          <w:numId w:val="15"/>
        </w:numPr>
        <w:shd w:val="clear" w:color="auto" w:fill="auto"/>
        <w:spacing w:before="0" w:line="250" w:lineRule="exact"/>
        <w:ind w:right="20"/>
        <w:rPr>
          <w:sz w:val="22"/>
          <w:szCs w:val="22"/>
        </w:rPr>
      </w:pPr>
      <w:r w:rsidRPr="00D538AD">
        <w:rPr>
          <w:color w:val="000000"/>
          <w:sz w:val="22"/>
          <w:szCs w:val="22"/>
          <w:lang w:eastAsia="sk-SK" w:bidi="sk-SK"/>
        </w:rPr>
        <w:t>Predmet zákazky nie je rozdelený na časti. Ponuku musí uchádzač predložiť na celý predmet zákazky, bez rozdelenia na časti.</w:t>
      </w:r>
    </w:p>
    <w:p w:rsidR="00D538AD" w:rsidRPr="00D538AD" w:rsidRDefault="00D538AD" w:rsidP="00355C65">
      <w:pPr>
        <w:pStyle w:val="Zkladntext6"/>
        <w:numPr>
          <w:ilvl w:val="1"/>
          <w:numId w:val="15"/>
        </w:numPr>
        <w:shd w:val="clear" w:color="auto" w:fill="auto"/>
        <w:spacing w:before="0" w:line="283" w:lineRule="exact"/>
        <w:jc w:val="both"/>
        <w:rPr>
          <w:sz w:val="22"/>
          <w:szCs w:val="22"/>
        </w:rPr>
      </w:pPr>
      <w:r w:rsidRPr="00D538AD">
        <w:rPr>
          <w:color w:val="000000"/>
          <w:sz w:val="22"/>
          <w:szCs w:val="22"/>
          <w:lang w:eastAsia="sk-SK" w:bidi="sk-SK"/>
        </w:rPr>
        <w:t>Uchádzačom sa nepovoľuje predložiť variantné riešenie vo vzťahu k požadovanému predmetu zákazky.</w:t>
      </w:r>
    </w:p>
    <w:p w:rsidR="00D538AD" w:rsidRPr="00D538AD" w:rsidRDefault="00D538AD" w:rsidP="00355C65">
      <w:pPr>
        <w:pStyle w:val="Zkladntext6"/>
        <w:numPr>
          <w:ilvl w:val="1"/>
          <w:numId w:val="15"/>
        </w:numPr>
        <w:shd w:val="clear" w:color="auto" w:fill="auto"/>
        <w:spacing w:before="0" w:after="255" w:line="283" w:lineRule="exact"/>
        <w:ind w:right="480"/>
        <w:rPr>
          <w:sz w:val="22"/>
          <w:szCs w:val="22"/>
        </w:rPr>
      </w:pPr>
      <w:r w:rsidRPr="00D538AD">
        <w:rPr>
          <w:color w:val="000000"/>
          <w:sz w:val="22"/>
          <w:szCs w:val="22"/>
          <w:lang w:eastAsia="sk-SK" w:bidi="sk-SK"/>
        </w:rPr>
        <w:t xml:space="preserve"> Ak súčasťou ponuky uchádzača bude aj variantné riešenie, variantné riešenie nebude zaradené do vyhodnotenia a bude sa naň hľadieť, akoby nebolo predložené.</w:t>
      </w:r>
    </w:p>
    <w:p w:rsidR="00BD7406" w:rsidRPr="00E15E58" w:rsidRDefault="00BD7406" w:rsidP="00BD7406">
      <w:pPr>
        <w:ind w:left="960" w:right="20"/>
        <w:rPr>
          <w:rFonts w:ascii="Arial Narrow" w:hAnsi="Arial Narrow"/>
          <w:sz w:val="22"/>
          <w:szCs w:val="22"/>
        </w:rPr>
      </w:pPr>
    </w:p>
    <w:p w:rsidR="00BD7406" w:rsidRPr="00E2673C" w:rsidRDefault="00BD7406" w:rsidP="00355C65">
      <w:pPr>
        <w:pStyle w:val="Zkladntext1"/>
        <w:numPr>
          <w:ilvl w:val="0"/>
          <w:numId w:val="15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 xml:space="preserve"> SPÔSOB URČENIA CENY</w:t>
      </w:r>
    </w:p>
    <w:p w:rsidR="00BD7406" w:rsidRPr="00B23293" w:rsidRDefault="00B23293" w:rsidP="00B23293">
      <w:pPr>
        <w:ind w:left="993" w:hanging="52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4.1</w:t>
      </w:r>
      <w:r w:rsidR="00BD7406" w:rsidRPr="00B23293">
        <w:rPr>
          <w:rFonts w:ascii="Arial Narrow" w:hAnsi="Arial Narrow"/>
        </w:rPr>
        <w:t xml:space="preserve">Cena za dielo je stanovená dohodou v zmysle zákona NR SR č. 18/1996 </w:t>
      </w:r>
      <w:proofErr w:type="spellStart"/>
      <w:r w:rsidR="00BD7406" w:rsidRPr="00B23293">
        <w:rPr>
          <w:rFonts w:ascii="Arial Narrow" w:hAnsi="Arial Narrow"/>
        </w:rPr>
        <w:t>Z.z</w:t>
      </w:r>
      <w:proofErr w:type="spellEnd"/>
      <w:r w:rsidR="00BD7406" w:rsidRPr="00B23293">
        <w:rPr>
          <w:rFonts w:ascii="Arial Narrow" w:hAnsi="Arial Narrow"/>
        </w:rPr>
        <w:t>. o cenách v znení neskorších predpisov, je vypočítaná podľa zákonov platných a účinných ku dňu predloženia ponuky.</w:t>
      </w:r>
    </w:p>
    <w:p w:rsidR="00BD7406" w:rsidRPr="002C0F08" w:rsidRDefault="00BD7406" w:rsidP="00DB0704">
      <w:pPr>
        <w:pStyle w:val="Odsekzoznamu"/>
        <w:ind w:left="1134" w:hanging="414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4.2 V cene predmetu </w:t>
      </w:r>
      <w:r w:rsidR="003E049A">
        <w:rPr>
          <w:rFonts w:ascii="Arial Narrow" w:hAnsi="Arial Narrow"/>
        </w:rPr>
        <w:t>zákazky</w:t>
      </w:r>
      <w:r w:rsidRPr="002C0F08">
        <w:rPr>
          <w:rFonts w:ascii="Arial Narrow" w:hAnsi="Arial Narrow"/>
        </w:rPr>
        <w:t xml:space="preserve"> sú zahrnuté všetky náklady potrebné na zrealizovanie predmetu</w:t>
      </w:r>
      <w:r w:rsidR="003E049A" w:rsidRPr="003E049A">
        <w:rPr>
          <w:rFonts w:ascii="Arial Narrow" w:hAnsi="Arial Narrow"/>
        </w:rPr>
        <w:t xml:space="preserve"> </w:t>
      </w:r>
      <w:r w:rsidR="003E049A">
        <w:rPr>
          <w:rFonts w:ascii="Arial Narrow" w:hAnsi="Arial Narrow"/>
        </w:rPr>
        <w:t>zákazky</w:t>
      </w:r>
      <w:r w:rsidRPr="002C0F08">
        <w:rPr>
          <w:rFonts w:ascii="Arial Narrow" w:hAnsi="Arial Narrow"/>
        </w:rPr>
        <w:t xml:space="preserve"> . Všetky </w:t>
      </w:r>
      <w:r w:rsidR="00DB0704">
        <w:rPr>
          <w:rFonts w:ascii="Arial Narrow" w:hAnsi="Arial Narrow"/>
        </w:rPr>
        <w:t xml:space="preserve">   </w:t>
      </w:r>
      <w:r w:rsidRPr="002C0F08">
        <w:rPr>
          <w:rFonts w:ascii="Arial Narrow" w:hAnsi="Arial Narrow"/>
        </w:rPr>
        <w:t>náklady súvisiace so zhotovením diela, ktoré bude potrebné vynaložiť na zhotovenie diela podľa t</w:t>
      </w:r>
      <w:r w:rsidR="009A71AF">
        <w:rPr>
          <w:rFonts w:ascii="Arial Narrow" w:hAnsi="Arial Narrow"/>
        </w:rPr>
        <w:t>oh</w:t>
      </w:r>
      <w:r w:rsidRPr="002C0F08">
        <w:rPr>
          <w:rFonts w:ascii="Arial Narrow" w:hAnsi="Arial Narrow"/>
        </w:rPr>
        <w:t xml:space="preserve">to </w:t>
      </w:r>
      <w:r w:rsidR="009A71AF">
        <w:rPr>
          <w:rFonts w:ascii="Arial Narrow" w:hAnsi="Arial Narrow"/>
        </w:rPr>
        <w:t>z</w:t>
      </w:r>
      <w:r w:rsidR="006A1449">
        <w:rPr>
          <w:rFonts w:ascii="Arial Narrow" w:hAnsi="Arial Narrow"/>
        </w:rPr>
        <w:t>a</w:t>
      </w:r>
      <w:r w:rsidR="009A71AF">
        <w:rPr>
          <w:rFonts w:ascii="Arial Narrow" w:hAnsi="Arial Narrow"/>
        </w:rPr>
        <w:t>dania</w:t>
      </w:r>
      <w:r w:rsidRPr="002C0F08">
        <w:rPr>
          <w:rFonts w:ascii="Arial Narrow" w:hAnsi="Arial Narrow"/>
        </w:rPr>
        <w:t xml:space="preserve">, sú započítané v cene predmetu </w:t>
      </w:r>
      <w:r w:rsidR="003E049A">
        <w:rPr>
          <w:rFonts w:ascii="Arial Narrow" w:hAnsi="Arial Narrow"/>
        </w:rPr>
        <w:t>zákazky</w:t>
      </w:r>
      <w:r w:rsidRPr="002C0F08">
        <w:rPr>
          <w:rFonts w:ascii="Arial Narrow" w:hAnsi="Arial Narrow"/>
        </w:rPr>
        <w:t>.</w:t>
      </w:r>
    </w:p>
    <w:p w:rsidR="00BD7406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diela je uvedená v členení:</w:t>
      </w:r>
    </w:p>
    <w:p w:rsidR="00BD7406" w:rsidRDefault="00BD7406" w:rsidP="00BD740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bez DPH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 eur </w:t>
      </w:r>
    </w:p>
    <w:p w:rsidR="00BD7406" w:rsidRDefault="00BD7406" w:rsidP="00BD740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sadzba DPH v %</w:t>
      </w:r>
    </w:p>
    <w:p w:rsidR="00BD7406" w:rsidRPr="002C0F08" w:rsidRDefault="00BD7406" w:rsidP="00BD740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výška DPH 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...............................eur </w:t>
      </w:r>
    </w:p>
    <w:p w:rsidR="00BD7406" w:rsidRPr="002C0F08" w:rsidRDefault="00BD7406" w:rsidP="00BD7406">
      <w:pPr>
        <w:pStyle w:val="Odsekzoznamu"/>
        <w:ind w:left="732" w:firstLine="348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vrátane DPH</w:t>
      </w:r>
      <w:r w:rsidRPr="002C0F08">
        <w:rPr>
          <w:rFonts w:ascii="Arial Narrow" w:hAnsi="Arial Narrow"/>
        </w:rPr>
        <w:tab/>
        <w:t>...............................eur</w:t>
      </w:r>
    </w:p>
    <w:p w:rsidR="00BD7406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zohľadňuje kvalitatívne a dodacie podmienky materiálov, výrobkov a montážnych prác, zodpovedajúcich TN a všeobecne záväzným predpisom vo výstavbe.</w:t>
      </w:r>
    </w:p>
    <w:p w:rsidR="00BD7406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>Podkladom pre spracovanie ponukového rozpočtu uchádzača, ktorý pred</w:t>
      </w:r>
      <w:r w:rsidR="003E049A">
        <w:rPr>
          <w:rFonts w:ascii="Arial Narrow" w:hAnsi="Arial Narrow"/>
        </w:rPr>
        <w:t>kladá uchádzač vo svojej ponuke</w:t>
      </w:r>
      <w:r w:rsidRPr="0063457F">
        <w:rPr>
          <w:rFonts w:ascii="Arial Narrow" w:hAnsi="Arial Narrow"/>
        </w:rPr>
        <w:t>, je výkaz výmer</w:t>
      </w:r>
      <w:r>
        <w:rPr>
          <w:rFonts w:ascii="Arial Narrow" w:hAnsi="Arial Narrow"/>
        </w:rPr>
        <w:t xml:space="preserve"> a toto zadanie</w:t>
      </w:r>
      <w:r w:rsidRPr="0063457F">
        <w:rPr>
          <w:rFonts w:ascii="Arial Narrow" w:hAnsi="Arial Narrow"/>
        </w:rPr>
        <w:t>. Uchádzač v rozpočte dodrží skladbu výkazu výmer, dodrží názov položiek podľa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výmer,  nebude meniť ich názvy, popis, rozsah ani obsah. </w:t>
      </w:r>
      <w:r w:rsidRPr="0063457F">
        <w:rPr>
          <w:rFonts w:ascii="Arial Narrow" w:hAnsi="Arial Narrow"/>
          <w:b/>
          <w:bCs/>
        </w:rPr>
        <w:t>Uchádzač v rozpočte dodrží číslovanie, kódovanie a poradie jednotlivých položiek tak, ako sú položky zostavené a označené vo výkaz</w:t>
      </w:r>
      <w:r>
        <w:rPr>
          <w:rFonts w:ascii="Arial Narrow" w:hAnsi="Arial Narrow"/>
          <w:b/>
          <w:bCs/>
        </w:rPr>
        <w:t>e</w:t>
      </w:r>
      <w:r w:rsidRPr="0063457F">
        <w:rPr>
          <w:rFonts w:ascii="Arial Narrow" w:hAnsi="Arial Narrow"/>
          <w:b/>
          <w:bCs/>
        </w:rPr>
        <w:t xml:space="preserve"> výmer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Uchádzač ocení každú položku čiastkou v eur, žiadna položka nemôže zostať neocenená.</w:t>
      </w:r>
    </w:p>
    <w:p w:rsidR="00BD7406" w:rsidRPr="002C0F08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/>
          <w:bCs/>
        </w:rPr>
      </w:pPr>
      <w:r w:rsidRPr="002C0F08">
        <w:rPr>
          <w:rFonts w:ascii="Arial Narrow" w:hAnsi="Arial Narrow"/>
        </w:rPr>
        <w:t xml:space="preserve">V prípade, že ponukový rozpočet uchádzača nebude obsahovať celý rozsah prác a dodávok  špecifikovaný výkazom výmer, alebo bude obsahovať položky  odchylné,  alebo  položky doplnené  nad  rozsah  výkazu výmer, </w:t>
      </w:r>
    </w:p>
    <w:p w:rsidR="00BD7406" w:rsidRPr="006A541F" w:rsidRDefault="00BD7406" w:rsidP="00BD7406">
      <w:pPr>
        <w:pStyle w:val="Odsekzoznamu"/>
        <w:ind w:left="1080"/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 xml:space="preserve">toto bude hodnotené ako nedodržanie </w:t>
      </w:r>
      <w:r>
        <w:rPr>
          <w:rFonts w:ascii="Arial Narrow" w:hAnsi="Arial Narrow"/>
        </w:rPr>
        <w:t>tohto zadania</w:t>
      </w:r>
      <w:r w:rsidRPr="0063457F">
        <w:rPr>
          <w:rFonts w:ascii="Arial Narrow" w:hAnsi="Arial Narrow"/>
        </w:rPr>
        <w:t xml:space="preserve"> a takáto ponuka bude vylúčená z dôvodu nesplnenia </w:t>
      </w:r>
      <w:r>
        <w:rPr>
          <w:rFonts w:ascii="Arial Narrow" w:hAnsi="Arial Narrow"/>
        </w:rPr>
        <w:t>zadania</w:t>
      </w:r>
      <w:r w:rsidRPr="0063457F">
        <w:rPr>
          <w:rFonts w:ascii="Arial Narrow" w:hAnsi="Arial Narrow"/>
        </w:rPr>
        <w:t xml:space="preserve">. </w:t>
      </w:r>
    </w:p>
    <w:p w:rsidR="00BD7406" w:rsidRDefault="00BD7406" w:rsidP="00BD7406">
      <w:pPr>
        <w:pStyle w:val="Odsekzoznamu"/>
        <w:ind w:left="1134" w:hanging="414"/>
        <w:jc w:val="both"/>
        <w:rPr>
          <w:rFonts w:ascii="Arial Narrow" w:hAnsi="Arial Narrow"/>
        </w:rPr>
      </w:pPr>
      <w:r>
        <w:rPr>
          <w:rFonts w:ascii="Arial Narrow" w:hAnsi="Arial Narrow"/>
        </w:rPr>
        <w:t>4.7</w:t>
      </w:r>
      <w:r w:rsidRPr="006A541F">
        <w:rPr>
          <w:rFonts w:ascii="Arial Narrow" w:hAnsi="Arial Narrow"/>
        </w:rPr>
        <w:t xml:space="preserve">  Cena </w:t>
      </w:r>
      <w:r>
        <w:rPr>
          <w:rFonts w:ascii="Arial Narrow" w:hAnsi="Arial Narrow"/>
        </w:rPr>
        <w:t xml:space="preserve">je viazaná </w:t>
      </w:r>
      <w:r w:rsidRPr="006A541F">
        <w:rPr>
          <w:rFonts w:ascii="Arial Narrow" w:hAnsi="Arial Narrow"/>
        </w:rPr>
        <w:t xml:space="preserve">na výkaz výmer, ktorý predkladá verejný obstarávateľ ako podklad do </w:t>
      </w:r>
      <w:r w:rsidR="003E049A">
        <w:rPr>
          <w:rFonts w:ascii="Arial Narrow" w:hAnsi="Arial Narrow"/>
        </w:rPr>
        <w:t>zadania tejto zákazky</w:t>
      </w:r>
      <w:r w:rsidRPr="006A541F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      </w:t>
      </w:r>
      <w:r w:rsidRPr="006A541F">
        <w:rPr>
          <w:rFonts w:ascii="Arial Narrow" w:hAnsi="Arial Narrow"/>
        </w:rPr>
        <w:t>Cena zohľadňuje kvalitatívne a dodacie podmienky materiálov, výrobkov a stavebno-montážnych prác, zodpovedajúcich technickým normám a všeobecne záväzným predpisom vo výstavbe.</w:t>
      </w:r>
    </w:p>
    <w:p w:rsidR="00BD7406" w:rsidRPr="00721C0B" w:rsidRDefault="00BD7406" w:rsidP="00BD7406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721C0B">
        <w:rPr>
          <w:rFonts w:ascii="Arial Narrow" w:hAnsi="Arial Narrow"/>
        </w:rPr>
        <w:t>Ponukový rozpočet uchádzača musí byť jasný a zrozumiteľný.</w:t>
      </w:r>
    </w:p>
    <w:p w:rsidR="00BD7406" w:rsidRDefault="00BD7406" w:rsidP="00BD7406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V prípade poskytnutia zľavy z ceny, táto musí byť započítaná do cien jednotlivých položiek rozpočtu.</w:t>
      </w:r>
    </w:p>
    <w:p w:rsidR="00BD7406" w:rsidRDefault="00BD7406" w:rsidP="00BD7406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DB0704">
        <w:rPr>
          <w:rFonts w:ascii="Arial Narrow" w:hAnsi="Arial Narrow"/>
        </w:rPr>
        <w:t>Všetky ceny  a výpočty sa zaokrúhľujú na dve desatinné miesta na najbližší eurocent.</w:t>
      </w:r>
    </w:p>
    <w:p w:rsidR="006A1449" w:rsidRPr="00DB0704" w:rsidRDefault="006A1449" w:rsidP="00BD7406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D84B58">
        <w:rPr>
          <w:rFonts w:ascii="Arial Narrow" w:hAnsi="Arial Narrow"/>
        </w:rPr>
        <w:t>Objednávateľ preddavok finančných prostriedkov na dielo neposkytuje.</w:t>
      </w:r>
    </w:p>
    <w:p w:rsidR="00BD7406" w:rsidRPr="00EE7496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76" w:lineRule="auto"/>
        <w:rPr>
          <w:rFonts w:ascii="Arial Narrow" w:hAnsi="Arial Narrow"/>
          <w:sz w:val="22"/>
          <w:szCs w:val="22"/>
        </w:rPr>
      </w:pPr>
      <w:bookmarkStart w:id="0" w:name="bookmark0"/>
      <w:r>
        <w:rPr>
          <w:rFonts w:ascii="Arial Narrow" w:hAnsi="Arial Narrow"/>
          <w:sz w:val="22"/>
          <w:szCs w:val="22"/>
        </w:rPr>
        <w:t xml:space="preserve"> </w:t>
      </w:r>
      <w:r w:rsidRPr="00EE7496">
        <w:rPr>
          <w:rFonts w:ascii="Arial Narrow" w:hAnsi="Arial Narrow"/>
          <w:sz w:val="22"/>
          <w:szCs w:val="22"/>
        </w:rPr>
        <w:t>OBSAH A Z</w:t>
      </w:r>
      <w:r>
        <w:rPr>
          <w:rFonts w:ascii="Arial Narrow" w:hAnsi="Arial Narrow"/>
          <w:sz w:val="22"/>
          <w:szCs w:val="22"/>
        </w:rPr>
        <w:t>Á</w:t>
      </w:r>
      <w:r w:rsidRPr="00EE7496">
        <w:rPr>
          <w:rFonts w:ascii="Arial Narrow" w:hAnsi="Arial Narrow"/>
          <w:sz w:val="22"/>
          <w:szCs w:val="22"/>
        </w:rPr>
        <w:t>VÄZNOSŤ CENOVEJ PONUKY</w:t>
      </w:r>
      <w:bookmarkEnd w:id="0"/>
    </w:p>
    <w:p w:rsidR="00BD7406" w:rsidRPr="003E049A" w:rsidRDefault="00BD7406" w:rsidP="00BD7406">
      <w:pPr>
        <w:pStyle w:val="Odsekzoznamu"/>
        <w:numPr>
          <w:ilvl w:val="1"/>
          <w:numId w:val="4"/>
        </w:numPr>
        <w:spacing w:after="0" w:line="240" w:lineRule="auto"/>
        <w:ind w:left="1066" w:hanging="357"/>
        <w:jc w:val="both"/>
        <w:rPr>
          <w:rFonts w:ascii="Arial Narrow" w:hAnsi="Arial Narrow"/>
          <w:b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Cenová ponuka musí byť záväzná do 3</w:t>
      </w:r>
      <w:r w:rsidR="00BB31AD">
        <w:rPr>
          <w:rStyle w:val="Zkladntext2Nietun"/>
          <w:rFonts w:ascii="Arial Narrow" w:hAnsi="Arial Narrow"/>
          <w:b w:val="0"/>
          <w:sz w:val="22"/>
          <w:szCs w:val="22"/>
        </w:rPr>
        <w:t>1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.</w:t>
      </w:r>
      <w:r w:rsidR="00BB31AD">
        <w:rPr>
          <w:rStyle w:val="Zkladntext2Nietun"/>
          <w:rFonts w:ascii="Arial Narrow" w:hAnsi="Arial Narrow"/>
          <w:b w:val="0"/>
          <w:sz w:val="22"/>
          <w:szCs w:val="22"/>
        </w:rPr>
        <w:t>12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.20</w:t>
      </w:r>
      <w:r w:rsidR="006A1449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2</w:t>
      </w:r>
      <w:r w:rsidR="00BB31AD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1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.</w:t>
      </w:r>
    </w:p>
    <w:p w:rsidR="00BD7406" w:rsidRPr="003E049A" w:rsidRDefault="00BD7406" w:rsidP="00BD7406">
      <w:pPr>
        <w:numPr>
          <w:ilvl w:val="1"/>
          <w:numId w:val="4"/>
        </w:numPr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Súčasťou ponuky musia byť:</w:t>
      </w:r>
    </w:p>
    <w:p w:rsidR="00BD7406" w:rsidRPr="003E049A" w:rsidRDefault="00BD7406" w:rsidP="00BD7406">
      <w:pPr>
        <w:numPr>
          <w:ilvl w:val="2"/>
          <w:numId w:val="4"/>
        </w:numPr>
        <w:tabs>
          <w:tab w:val="left" w:pos="1063"/>
        </w:tabs>
        <w:spacing w:line="264" w:lineRule="exact"/>
        <w:ind w:left="1701" w:hanging="567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Identifikácia uchádzača.</w:t>
      </w:r>
    </w:p>
    <w:p w:rsidR="00BD7406" w:rsidRPr="003E049A" w:rsidRDefault="00BD7406" w:rsidP="00BD7406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621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Návrh ceny za celý predmet zákazky tak, ako je to vymedzené v bode 4. tohto zadania, </w:t>
      </w:r>
      <w:proofErr w:type="spellStart"/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t.j</w:t>
      </w:r>
      <w:proofErr w:type="spellEnd"/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.  ocenený výkaz výmer, ktorý je prílohou č. </w:t>
      </w:r>
      <w:r w:rsidR="00475AA4">
        <w:rPr>
          <w:rStyle w:val="Zkladntext2Nietun"/>
          <w:rFonts w:ascii="Arial Narrow" w:hAnsi="Arial Narrow"/>
          <w:b w:val="0"/>
          <w:sz w:val="22"/>
          <w:szCs w:val="22"/>
        </w:rPr>
        <w:t>1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tohto zadania.</w:t>
      </w:r>
    </w:p>
    <w:p w:rsidR="00BD7406" w:rsidRPr="003E049A" w:rsidRDefault="00BD7406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Doklady na preukázanie splnenia podmienok účasti uvedených v prílohe č. 2 Podmienky účasti tohto zadania.</w:t>
      </w:r>
    </w:p>
    <w:p w:rsidR="00BD7406" w:rsidRPr="003E049A" w:rsidRDefault="00DB0704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>Označenie kontaktnej osoby (s uvedením mena a priezviska, e- mailovej adresy a mobilného telefónneho čísla), na ktorú sa môže Verejný obstarávateľ obrátiť v prípade potreby získať vysvetlenie k obsahu predloženej Cenovej ponuky.</w:t>
      </w:r>
    </w:p>
    <w:p w:rsidR="00BD7406" w:rsidRPr="003E049A" w:rsidRDefault="00BD7406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Dokumenty uvedené v bodoch 5.2.2 až 5.2.5 musia byť podpísané osobou, resp. osobami oprávnenými konať v mene uchádzača.</w:t>
      </w:r>
    </w:p>
    <w:p w:rsidR="00BD7406" w:rsidRPr="003E049A" w:rsidRDefault="00BD7406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Cenová ponuka nesmie obsahovať žiadne obmedzenia alebo výhrady, ktoré sú v rozpore s požiadavkami a podmienkami uvedenými Verejným obstarávateľom v tomto zadaní.</w:t>
      </w:r>
    </w:p>
    <w:p w:rsidR="00BD7406" w:rsidRPr="00EE7496" w:rsidRDefault="00BD7406" w:rsidP="00BD7406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BD7406" w:rsidRPr="00A92A5A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1" w:name="bookmark2"/>
      <w:r w:rsidRPr="00A92A5A">
        <w:rPr>
          <w:rFonts w:ascii="Arial Narrow" w:hAnsi="Arial Narrow"/>
          <w:sz w:val="22"/>
          <w:szCs w:val="22"/>
        </w:rPr>
        <w:t xml:space="preserve"> HODNOTENIE PONÚK</w:t>
      </w:r>
      <w:bookmarkEnd w:id="1"/>
    </w:p>
    <w:p w:rsidR="00BD7406" w:rsidRPr="003E049A" w:rsidRDefault="00BD7406" w:rsidP="00BD7406">
      <w:pPr>
        <w:numPr>
          <w:ilvl w:val="1"/>
          <w:numId w:val="4"/>
        </w:numPr>
        <w:spacing w:line="269" w:lineRule="exact"/>
        <w:ind w:right="160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Cenové ponuky, ktoré splnia všetky podmienky stanovené v tomto zadaní, budú hodnotené na základe jediného kritéria, ktorým je </w:t>
      </w:r>
      <w:r w:rsidRPr="003E049A">
        <w:rPr>
          <w:rFonts w:ascii="Arial Narrow" w:hAnsi="Arial Narrow"/>
          <w:b/>
          <w:sz w:val="22"/>
          <w:szCs w:val="22"/>
        </w:rPr>
        <w:t xml:space="preserve">najnižšia ponúkaná cena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určená v súlade s ustanovením bodu 4.2 tohto zadania. Cenová ponuka s najnižšou cenou bude vyhodnotená ako úspešná.</w:t>
      </w:r>
    </w:p>
    <w:p w:rsidR="00BD7406" w:rsidRPr="003E049A" w:rsidRDefault="00BD7406" w:rsidP="00BD7406">
      <w:pPr>
        <w:numPr>
          <w:ilvl w:val="1"/>
          <w:numId w:val="4"/>
        </w:numPr>
        <w:spacing w:line="269" w:lineRule="exact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Každému uchádzačovi bude doručené oznámenie o výsledku vyhodnotenia jeho cenovej ponuky.</w:t>
      </w:r>
    </w:p>
    <w:p w:rsidR="00BD7406" w:rsidRPr="00A92A5A" w:rsidRDefault="00BD7406" w:rsidP="00BD7406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BD7406" w:rsidRPr="00A92A5A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2" w:name="bookmark3"/>
      <w:r w:rsidRPr="00A92A5A">
        <w:rPr>
          <w:rFonts w:ascii="Arial Narrow" w:hAnsi="Arial Narrow"/>
          <w:sz w:val="22"/>
          <w:szCs w:val="22"/>
        </w:rPr>
        <w:t xml:space="preserve"> ĎALŠIE PODMIENKY</w:t>
      </w:r>
      <w:bookmarkEnd w:id="2"/>
    </w:p>
    <w:p w:rsidR="00BD7406" w:rsidRPr="003E049A" w:rsidRDefault="00BD7406" w:rsidP="00BD7406">
      <w:pPr>
        <w:numPr>
          <w:ilvl w:val="1"/>
          <w:numId w:val="4"/>
        </w:numPr>
        <w:spacing w:line="269" w:lineRule="exact"/>
        <w:ind w:right="160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Verejný obstarávateľ si vyhradzuje právo neprijať ani jednu z predložených cenových ponúk (vrátane cenovej ponuky vyhodnotenej ako úspešnej), ako aj právo kedykoľvek ukončiť tento prieskum trhu.</w:t>
      </w:r>
    </w:p>
    <w:p w:rsidR="00BD7406" w:rsidRPr="003E049A" w:rsidRDefault="00BD7406" w:rsidP="00BD7406">
      <w:pPr>
        <w:spacing w:line="269" w:lineRule="exact"/>
        <w:ind w:left="1134" w:right="160"/>
        <w:rPr>
          <w:rStyle w:val="Zkladntext2Nietun"/>
          <w:rFonts w:ascii="Arial Narrow" w:hAnsi="Arial Narrow"/>
          <w:b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BD7406" w:rsidRPr="003E049A" w:rsidRDefault="00BD7406" w:rsidP="00BD7406">
      <w:pPr>
        <w:pStyle w:val="Odsekzoznamu"/>
        <w:numPr>
          <w:ilvl w:val="1"/>
          <w:numId w:val="4"/>
        </w:numPr>
        <w:spacing w:line="269" w:lineRule="exact"/>
        <w:ind w:right="160"/>
        <w:rPr>
          <w:rFonts w:ascii="Arial Narrow" w:hAnsi="Arial Narrow"/>
          <w:b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Uchádzači znášajú všetky náklady súvisiace s vypracovaním svojej cenovej ponuky</w:t>
      </w:r>
      <w:r w:rsidRPr="003E049A">
        <w:rPr>
          <w:rStyle w:val="Zkladntext2Nietun"/>
          <w:b w:val="0"/>
        </w:rPr>
        <w:t>.</w:t>
      </w:r>
    </w:p>
    <w:p w:rsidR="00BD7406" w:rsidRPr="00A92A5A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3" w:name="bookmark4"/>
      <w:r w:rsidRPr="00A92A5A">
        <w:rPr>
          <w:rFonts w:ascii="Arial Narrow" w:hAnsi="Arial Narrow"/>
          <w:sz w:val="22"/>
          <w:szCs w:val="22"/>
        </w:rPr>
        <w:t xml:space="preserve"> KONTAKTNÉ ÚDAJE</w:t>
      </w:r>
      <w:bookmarkEnd w:id="3"/>
    </w:p>
    <w:p w:rsidR="00BD7406" w:rsidRPr="003E049A" w:rsidRDefault="00BD7406" w:rsidP="00BD7406">
      <w:pPr>
        <w:numPr>
          <w:ilvl w:val="1"/>
          <w:numId w:val="4"/>
        </w:numPr>
        <w:tabs>
          <w:tab w:val="left" w:pos="461"/>
        </w:tabs>
        <w:spacing w:line="274" w:lineRule="exact"/>
        <w:ind w:right="160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Ďalšie informácie a vysvetlenia týkajúce sa organizácie tohto prieskumu trhu môžete získať u zástupcu Verejného obstarávateľa na e-mailovej adrese: galina.uherkova@euba.sk</w:t>
      </w:r>
    </w:p>
    <w:p w:rsidR="00BD7406" w:rsidRPr="00A92A5A" w:rsidRDefault="00BD7406" w:rsidP="00BD7406">
      <w:pPr>
        <w:tabs>
          <w:tab w:val="left" w:pos="461"/>
        </w:tabs>
        <w:spacing w:line="274" w:lineRule="exact"/>
        <w:ind w:left="426" w:right="160"/>
        <w:rPr>
          <w:rFonts w:ascii="Arial Narrow" w:hAnsi="Arial Narrow"/>
          <w:sz w:val="22"/>
          <w:szCs w:val="22"/>
        </w:rPr>
        <w:sectPr w:rsidR="00BD7406" w:rsidRPr="00A92A5A" w:rsidSect="009B7F06">
          <w:pgSz w:w="11909" w:h="16838"/>
          <w:pgMar w:top="1162" w:right="919" w:bottom="932" w:left="943" w:header="0" w:footer="3" w:gutter="0"/>
          <w:cols w:space="720"/>
          <w:noEndnote/>
          <w:docGrid w:linePitch="360"/>
        </w:sectPr>
      </w:pPr>
    </w:p>
    <w:p w:rsidR="00BD7406" w:rsidRDefault="00BD7406" w:rsidP="00BD7406">
      <w:pPr>
        <w:pStyle w:val="Zkladntext1"/>
        <w:shd w:val="clear" w:color="auto" w:fill="auto"/>
        <w:spacing w:before="0" w:after="0" w:line="542" w:lineRule="exact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1</w:t>
      </w:r>
    </w:p>
    <w:p w:rsidR="00BD7406" w:rsidRPr="003E049A" w:rsidRDefault="00BD7406" w:rsidP="00BD7406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b w:val="0"/>
          <w:sz w:val="22"/>
          <w:szCs w:val="22"/>
        </w:rPr>
      </w:pPr>
      <w:r w:rsidRPr="003E049A">
        <w:rPr>
          <w:rStyle w:val="ZkladntextTun"/>
          <w:rFonts w:ascii="Arial Narrow" w:hAnsi="Arial Narrow"/>
          <w:b w:val="0"/>
          <w:sz w:val="22"/>
          <w:szCs w:val="22"/>
        </w:rPr>
        <w:t>Výkaz výmer vo formáte EXCEL</w:t>
      </w:r>
    </w:p>
    <w:p w:rsidR="00BD7406" w:rsidRDefault="00BD7406" w:rsidP="00BD7406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BD7406" w:rsidRDefault="00BD7406" w:rsidP="00BD7406">
      <w:pPr>
        <w:pStyle w:val="Zkladntext1"/>
        <w:shd w:val="clear" w:color="auto" w:fill="auto"/>
        <w:spacing w:before="0" w:after="0" w:line="276" w:lineRule="auto"/>
        <w:ind w:firstLine="0"/>
        <w:rPr>
          <w:rStyle w:val="ZkladntextTun"/>
          <w:rFonts w:ascii="Arial Narrow" w:hAnsi="Arial Narrow"/>
          <w:sz w:val="22"/>
          <w:szCs w:val="22"/>
        </w:rPr>
      </w:pPr>
      <w:r w:rsidRPr="00E025D8">
        <w:rPr>
          <w:rStyle w:val="ZkladntextTun"/>
          <w:rFonts w:ascii="Arial Narrow" w:hAnsi="Arial Narrow"/>
          <w:sz w:val="22"/>
          <w:szCs w:val="22"/>
        </w:rPr>
        <w:t>Príloha č. 2</w:t>
      </w:r>
    </w:p>
    <w:p w:rsidR="00BD7406" w:rsidRPr="00A92A5A" w:rsidRDefault="00BD7406" w:rsidP="00BD7406">
      <w:pPr>
        <w:pStyle w:val="Zkladntext1"/>
        <w:shd w:val="clear" w:color="auto" w:fill="auto"/>
        <w:spacing w:before="0" w:after="0" w:line="276" w:lineRule="auto"/>
        <w:ind w:firstLine="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>PODMIENKY ÚČASTI UCHÁDZAČOV</w:t>
      </w:r>
    </w:p>
    <w:p w:rsidR="00BD7406" w:rsidRPr="00A92A5A" w:rsidRDefault="00BD7406" w:rsidP="00BD7406">
      <w:pPr>
        <w:pStyle w:val="Zkladntext1"/>
        <w:numPr>
          <w:ilvl w:val="0"/>
          <w:numId w:val="1"/>
        </w:numPr>
        <w:shd w:val="clear" w:color="auto" w:fill="auto"/>
        <w:spacing w:before="0" w:after="0" w:line="240" w:lineRule="auto"/>
        <w:ind w:left="400" w:hanging="38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TunRiadkovanie1pt"/>
          <w:rFonts w:ascii="Arial Narrow" w:hAnsi="Arial Narrow"/>
          <w:sz w:val="22"/>
          <w:szCs w:val="22"/>
        </w:rPr>
        <w:t>OSOBNÉ POSTAVENIE</w:t>
      </w:r>
    </w:p>
    <w:p w:rsidR="00BD7406" w:rsidRPr="003E049A" w:rsidRDefault="00BD7406" w:rsidP="00BD7406">
      <w:pPr>
        <w:numPr>
          <w:ilvl w:val="1"/>
          <w:numId w:val="1"/>
        </w:numPr>
        <w:spacing w:line="269" w:lineRule="exact"/>
        <w:ind w:left="403" w:right="20" w:hanging="380"/>
        <w:jc w:val="both"/>
        <w:rPr>
          <w:rFonts w:ascii="Arial Narrow" w:hAnsi="Arial Narrow"/>
          <w:b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 musí spĺňať podmienky účasti týkajúce sa osobného postavenia vymedzené v ustanovení § 32 ods. 1 písm. e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ZVO.</w:t>
      </w:r>
    </w:p>
    <w:p w:rsidR="00BD7406" w:rsidRPr="003E049A" w:rsidRDefault="00BD7406" w:rsidP="00BD7406">
      <w:pPr>
        <w:spacing w:line="200" w:lineRule="exact"/>
        <w:ind w:left="403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Spôsob preukázania splnenia podmienok podľa § 32 ods. 1 písm. e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>)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ZVO:</w:t>
      </w:r>
    </w:p>
    <w:p w:rsidR="00BD7406" w:rsidRPr="003E049A" w:rsidRDefault="00DD44DF" w:rsidP="00DD44DF">
      <w:pPr>
        <w:ind w:left="426" w:hanging="426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      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   zapísaný  v  zozname  hospodárskych  subjektov  (ZHS)   podľa   §152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ab/>
        <w:t xml:space="preserve"> ZVO  môže 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ab/>
        <w:t>preukázať</w:t>
      </w:r>
      <w:r w:rsidR="00BD7406" w:rsidRPr="003E049A">
        <w:rPr>
          <w:rFonts w:ascii="Arial Narrow" w:hAnsi="Arial Narrow"/>
          <w:b/>
          <w:sz w:val="22"/>
          <w:szCs w:val="22"/>
        </w:rPr>
        <w:t xml:space="preserve">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splnenie podmienok účasti osobného postavenia informáciou o zapísaní do ZHS, alebo predložením platného potvrdenia úradu o zapísaní do ZHS, </w:t>
      </w:r>
    </w:p>
    <w:p w:rsidR="00BD7406" w:rsidRPr="003E049A" w:rsidRDefault="00BD7406" w:rsidP="003E049A">
      <w:pPr>
        <w:numPr>
          <w:ilvl w:val="0"/>
          <w:numId w:val="2"/>
        </w:numPr>
        <w:tabs>
          <w:tab w:val="left" w:pos="709"/>
          <w:tab w:val="left" w:pos="7624"/>
        </w:tabs>
        <w:ind w:left="709" w:right="147" w:hanging="425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uchádzač, ktorý nie je zapísaný  v  ZHS  podľa § 152 ZVO preukáže  splnenie   podmienok   účasti osobného postavenia dokladom v súlade s § 32 ods. 2 písm. e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ZVO.</w:t>
      </w:r>
    </w:p>
    <w:p w:rsidR="00BD7406" w:rsidRPr="00212E2B" w:rsidRDefault="00BD7406" w:rsidP="00BD7406">
      <w:pPr>
        <w:pStyle w:val="Default"/>
        <w:numPr>
          <w:ilvl w:val="0"/>
          <w:numId w:val="2"/>
        </w:numPr>
        <w:ind w:left="709" w:hanging="425"/>
        <w:rPr>
          <w:rFonts w:ascii="Arial Narrow" w:hAnsi="Arial Narrow" w:cs="Arial"/>
          <w:sz w:val="22"/>
          <w:szCs w:val="22"/>
        </w:rPr>
      </w:pPr>
      <w:r w:rsidRPr="00212E2B">
        <w:rPr>
          <w:rFonts w:ascii="Arial Narrow" w:hAnsi="Arial Narrow" w:cs="Arial"/>
          <w:sz w:val="22"/>
          <w:szCs w:val="22"/>
        </w:rPr>
        <w:t xml:space="preserve"> v prípade, že takáto informácia je uvedená vo verejne  dostupnom a bezplatnom elektronickom registri,   postačuje, ak uchádzač vo svojej ponuke uvedie </w:t>
      </w:r>
      <w:proofErr w:type="spellStart"/>
      <w:r w:rsidRPr="003C5355">
        <w:rPr>
          <w:rFonts w:ascii="Arial Narrow" w:hAnsi="Arial Narrow" w:cs="Arial"/>
          <w:b/>
          <w:sz w:val="22"/>
          <w:szCs w:val="22"/>
        </w:rPr>
        <w:t>link</w:t>
      </w:r>
      <w:proofErr w:type="spellEnd"/>
      <w:r w:rsidRPr="003C5355">
        <w:rPr>
          <w:rFonts w:ascii="Arial Narrow" w:hAnsi="Arial Narrow" w:cs="Arial"/>
          <w:b/>
          <w:sz w:val="22"/>
          <w:szCs w:val="22"/>
        </w:rPr>
        <w:t xml:space="preserve"> (odkaz na webovú stránku) na požadovanú informáciu</w:t>
      </w:r>
      <w:r w:rsidR="003C5355">
        <w:rPr>
          <w:rFonts w:ascii="Arial Narrow" w:hAnsi="Arial Narrow" w:cs="Arial"/>
          <w:b/>
          <w:sz w:val="22"/>
          <w:szCs w:val="22"/>
        </w:rPr>
        <w:t>.</w:t>
      </w:r>
      <w:r w:rsidRPr="00212E2B">
        <w:rPr>
          <w:rFonts w:ascii="Arial Narrow" w:hAnsi="Arial Narrow" w:cs="Arial"/>
          <w:sz w:val="22"/>
          <w:szCs w:val="22"/>
        </w:rPr>
        <w:t xml:space="preserve"> </w:t>
      </w:r>
    </w:p>
    <w:p w:rsidR="00BD7406" w:rsidRPr="003C5355" w:rsidRDefault="00BD7406" w:rsidP="00DD44DF">
      <w:pPr>
        <w:pStyle w:val="Odsekzoznamu"/>
        <w:numPr>
          <w:ilvl w:val="0"/>
          <w:numId w:val="2"/>
        </w:numPr>
        <w:spacing w:after="0" w:line="240" w:lineRule="auto"/>
        <w:ind w:hanging="436"/>
        <w:rPr>
          <w:rFonts w:ascii="Arial Narrow" w:hAnsi="Arial Narrow" w:cstheme="minorHAnsi"/>
          <w:b/>
        </w:rPr>
      </w:pPr>
      <w:r w:rsidRPr="003C5355">
        <w:rPr>
          <w:rFonts w:ascii="Arial Narrow" w:hAnsi="Arial Narrow" w:cstheme="minorHAnsi"/>
          <w:b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:rsidR="00BD7406" w:rsidRDefault="00BD7406" w:rsidP="00BD7406">
      <w:pPr>
        <w:tabs>
          <w:tab w:val="left" w:pos="7624"/>
        </w:tabs>
        <w:ind w:left="403" w:right="147" w:hanging="403"/>
        <w:jc w:val="both"/>
        <w:rPr>
          <w:rFonts w:ascii="Arial Narrow" w:hAnsi="Arial Narrow"/>
          <w:sz w:val="22"/>
          <w:szCs w:val="22"/>
        </w:rPr>
      </w:pPr>
      <w:r w:rsidRPr="0071647B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1.2</w:t>
      </w:r>
      <w:r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3C05FA">
        <w:rPr>
          <w:rFonts w:ascii="Arial Narrow" w:hAnsi="Arial Narrow"/>
          <w:sz w:val="22"/>
          <w:szCs w:val="22"/>
        </w:rPr>
        <w:t xml:space="preserve">Podrobnosti k podmienkam účasti osobného postavenia a ich preukazovanie sú uvedené v § 32 ZVO. </w:t>
      </w:r>
      <w:r>
        <w:rPr>
          <w:rFonts w:ascii="Arial Narrow" w:hAnsi="Arial Narrow"/>
          <w:sz w:val="22"/>
          <w:szCs w:val="22"/>
        </w:rPr>
        <w:t>V cenovej ponuke sa predkladá originál alebo úradne overená fotokópia požadovaného dokladu.</w:t>
      </w:r>
    </w:p>
    <w:p w:rsidR="00BD7406" w:rsidRPr="00A92A5A" w:rsidRDefault="00BD7406" w:rsidP="00BD7406">
      <w:pPr>
        <w:spacing w:line="312" w:lineRule="exact"/>
        <w:ind w:left="720" w:right="20"/>
        <w:rPr>
          <w:rFonts w:ascii="Arial Narrow" w:hAnsi="Arial Narrow"/>
          <w:sz w:val="22"/>
          <w:szCs w:val="22"/>
        </w:rPr>
        <w:sectPr w:rsidR="00BD7406" w:rsidRPr="00A92A5A" w:rsidSect="009B7F06">
          <w:headerReference w:type="default" r:id="rId8"/>
          <w:headerReference w:type="first" r:id="rId9"/>
          <w:type w:val="continuous"/>
          <w:pgSz w:w="11909" w:h="16838"/>
          <w:pgMar w:top="1560" w:right="837" w:bottom="3044" w:left="861" w:header="0" w:footer="3" w:gutter="0"/>
          <w:cols w:space="720"/>
          <w:noEndnote/>
          <w:docGrid w:linePitch="360"/>
        </w:sectPr>
      </w:pPr>
    </w:p>
    <w:p w:rsidR="00BD7406" w:rsidRDefault="00BD7406" w:rsidP="00BD7406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3</w:t>
      </w:r>
    </w:p>
    <w:p w:rsidR="00BD7406" w:rsidRPr="00F40625" w:rsidRDefault="00BD7406" w:rsidP="00BD7406">
      <w:pPr>
        <w:pStyle w:val="Zkladntext1"/>
        <w:shd w:val="clear" w:color="auto" w:fill="auto"/>
        <w:spacing w:before="0" w:after="208" w:line="200" w:lineRule="exact"/>
        <w:ind w:right="40" w:firstLine="0"/>
        <w:jc w:val="center"/>
        <w:rPr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NÁVRH NA PLNENIE KRITÉRIA</w:t>
      </w:r>
    </w:p>
    <w:p w:rsidR="00FD24A1" w:rsidRDefault="00BD7406" w:rsidP="00FD24A1">
      <w:pPr>
        <w:pStyle w:val="Zkladntext1"/>
        <w:shd w:val="clear" w:color="auto" w:fill="auto"/>
        <w:spacing w:before="0" w:after="295"/>
        <w:ind w:right="80" w:firstLine="0"/>
        <w:rPr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>Ponuky sa budú vyhodnocovať na základe najnižšej ceny.</w:t>
      </w:r>
    </w:p>
    <w:p w:rsidR="00BD7406" w:rsidRDefault="00BD7406" w:rsidP="00FD24A1">
      <w:pPr>
        <w:pStyle w:val="Zkladntext1"/>
        <w:shd w:val="clear" w:color="auto" w:fill="auto"/>
        <w:spacing w:before="0" w:after="295"/>
        <w:ind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 xml:space="preserve"> </w:t>
      </w:r>
      <w:r w:rsidRPr="00F40625">
        <w:rPr>
          <w:rStyle w:val="ZkladntextTun"/>
          <w:rFonts w:ascii="Arial Narrow" w:hAnsi="Arial Narrow"/>
          <w:sz w:val="22"/>
          <w:szCs w:val="22"/>
        </w:rPr>
        <w:t>Predmet zákazky:</w:t>
      </w:r>
      <w:r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="00304B2B">
        <w:rPr>
          <w:rFonts w:ascii="Arial Narrow" w:hAnsi="Arial Narrow"/>
          <w:b/>
          <w:sz w:val="22"/>
          <w:szCs w:val="22"/>
        </w:rPr>
        <w:t xml:space="preserve">Dodávka a montáž </w:t>
      </w:r>
      <w:r w:rsidR="00880C60">
        <w:rPr>
          <w:rFonts w:ascii="Arial Narrow" w:hAnsi="Arial Narrow"/>
          <w:b/>
          <w:sz w:val="22"/>
          <w:szCs w:val="22"/>
        </w:rPr>
        <w:t xml:space="preserve"> </w:t>
      </w:r>
      <w:r w:rsidR="00304B2B">
        <w:rPr>
          <w:rFonts w:ascii="Arial Narrow" w:hAnsi="Arial Narrow"/>
          <w:b/>
          <w:sz w:val="22"/>
          <w:szCs w:val="22"/>
        </w:rPr>
        <w:t>podlahovej krytiny</w:t>
      </w:r>
      <w:r w:rsidR="00355C65">
        <w:rPr>
          <w:rFonts w:ascii="Arial Narrow" w:hAnsi="Arial Narrow"/>
          <w:b/>
          <w:sz w:val="22"/>
          <w:szCs w:val="22"/>
        </w:rPr>
        <w:t xml:space="preserve"> PVC</w:t>
      </w:r>
    </w:p>
    <w:p w:rsidR="00BD7406" w:rsidRDefault="00BD7406" w:rsidP="00BD7406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</w:p>
    <w:p w:rsidR="00BD7406" w:rsidRDefault="00BD7406" w:rsidP="00BD7406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Uchádzač:</w:t>
      </w:r>
    </w:p>
    <w:p w:rsidR="00820E74" w:rsidRDefault="00820E74" w:rsidP="00BD7406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</w:p>
    <w:p w:rsidR="0050303F" w:rsidRPr="00F40625" w:rsidRDefault="0050303F" w:rsidP="00BD7406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</w:p>
    <w:tbl>
      <w:tblPr>
        <w:tblOverlap w:val="never"/>
        <w:tblW w:w="101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BD7406" w:rsidRPr="00F40625" w:rsidTr="0050303F">
        <w:trPr>
          <w:trHeight w:hRule="exact" w:val="55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06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0"/>
                <w:szCs w:val="22"/>
              </w:rPr>
            </w:pPr>
          </w:p>
          <w:p w:rsidR="00820E74" w:rsidRPr="00073E4C" w:rsidRDefault="00820E74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bez DPH V EUR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406" w:rsidRPr="00F40625" w:rsidRDefault="00BD7406" w:rsidP="006A1449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F40625"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Výška DPH v EUR (sadzba </w:t>
            </w:r>
            <w:r w:rsidR="006A1449"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          </w:t>
            </w:r>
            <w:r w:rsidRPr="00F40625">
              <w:rPr>
                <w:rStyle w:val="ZkladntextTunRiadkovanie1pt"/>
                <w:rFonts w:ascii="Arial Narrow" w:hAnsi="Arial Narrow"/>
                <w:sz w:val="22"/>
                <w:szCs w:val="22"/>
              </w:rPr>
              <w:t>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s DPH V EUR</w:t>
            </w:r>
          </w:p>
        </w:tc>
      </w:tr>
      <w:tr w:rsidR="00BD7406" w:rsidRPr="00F40625" w:rsidTr="0050303F">
        <w:trPr>
          <w:trHeight w:hRule="exact" w:val="11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7406" w:rsidRPr="0050303F" w:rsidRDefault="0050303F" w:rsidP="000C1749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szCs w:val="22"/>
              </w:rPr>
            </w:pPr>
            <w:r w:rsidRPr="0050303F">
              <w:rPr>
                <w:rFonts w:ascii="Arial Narrow" w:hAnsi="Arial Narrow"/>
                <w:sz w:val="22"/>
                <w:szCs w:val="22"/>
              </w:rPr>
              <w:t>Dodávka a</w:t>
            </w:r>
            <w:r w:rsidR="00C66E34">
              <w:rPr>
                <w:rFonts w:ascii="Arial Narrow" w:hAnsi="Arial Narrow"/>
                <w:sz w:val="22"/>
                <w:szCs w:val="22"/>
              </w:rPr>
              <w:t> </w:t>
            </w:r>
            <w:r w:rsidRPr="0050303F">
              <w:rPr>
                <w:rFonts w:ascii="Arial Narrow" w:hAnsi="Arial Narrow"/>
                <w:sz w:val="22"/>
                <w:szCs w:val="22"/>
              </w:rPr>
              <w:t>montáž</w:t>
            </w:r>
            <w:r w:rsidR="00C66E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0303F">
              <w:rPr>
                <w:rFonts w:ascii="Arial Narrow" w:hAnsi="Arial Narrow"/>
                <w:sz w:val="22"/>
                <w:szCs w:val="22"/>
              </w:rPr>
              <w:t xml:space="preserve"> podlahovej krytiny </w:t>
            </w:r>
            <w:r w:rsidR="00355C65">
              <w:rPr>
                <w:rFonts w:ascii="Arial Narrow" w:hAnsi="Arial Narrow"/>
                <w:sz w:val="22"/>
                <w:szCs w:val="22"/>
              </w:rPr>
              <w:t xml:space="preserve"> PVC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D7406" w:rsidRDefault="00BD7406" w:rsidP="00BD7406">
      <w:pPr>
        <w:rPr>
          <w:rFonts w:ascii="Arial Narrow" w:hAnsi="Arial Narrow"/>
          <w:sz w:val="22"/>
          <w:szCs w:val="22"/>
        </w:rPr>
      </w:pPr>
    </w:p>
    <w:p w:rsidR="0050303F" w:rsidRDefault="0050303F" w:rsidP="00BD7406">
      <w:pPr>
        <w:rPr>
          <w:rFonts w:ascii="Arial Narrow" w:hAnsi="Arial Narrow"/>
          <w:sz w:val="22"/>
          <w:szCs w:val="22"/>
        </w:rPr>
      </w:pPr>
    </w:p>
    <w:p w:rsidR="0050303F" w:rsidRPr="00F40625" w:rsidRDefault="0050303F" w:rsidP="00BD7406">
      <w:pPr>
        <w:rPr>
          <w:rFonts w:ascii="Arial Narrow" w:hAnsi="Arial Narrow"/>
          <w:sz w:val="22"/>
          <w:szCs w:val="22"/>
        </w:rPr>
      </w:pPr>
    </w:p>
    <w:p w:rsidR="00BD7406" w:rsidRPr="00F40625" w:rsidRDefault="00BD7406" w:rsidP="00BD7406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V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,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dňa</w:t>
      </w:r>
    </w:p>
    <w:p w:rsidR="00BD7406" w:rsidRDefault="00BD7406" w:rsidP="00BD7406">
      <w:pPr>
        <w:spacing w:line="200" w:lineRule="exact"/>
        <w:ind w:left="7200"/>
        <w:rPr>
          <w:rStyle w:val="Zkladntext2Nietun"/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Podpis</w:t>
      </w:r>
    </w:p>
    <w:p w:rsidR="00BD7406" w:rsidRDefault="00BD7406" w:rsidP="00BD7406">
      <w:pPr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</w:p>
    <w:p w:rsidR="00BD7406" w:rsidRDefault="00BD7406" w:rsidP="00BD7406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</w:p>
    <w:p w:rsidR="00BD7406" w:rsidRDefault="00BD7406" w:rsidP="00BD7406">
      <w:pPr>
        <w:spacing w:before="120" w:after="120"/>
        <w:ind w:left="567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Poznámka:</w:t>
      </w:r>
    </w:p>
    <w:p w:rsidR="00BD7406" w:rsidRPr="00486A93" w:rsidRDefault="00BD7406" w:rsidP="00BD7406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486A93">
        <w:rPr>
          <w:rFonts w:ascii="Arial Narrow" w:hAnsi="Arial Narrow" w:cs="Arial"/>
          <w:b/>
          <w:sz w:val="22"/>
          <w:szCs w:val="22"/>
        </w:rPr>
        <w:t xml:space="preserve">V prípade, ak má Uchádzač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sídlo mimo územia Slovenskej republiky a je platcom DPH, verejný obstarávateľ - Objednávateľ má povinnosť v zmysle platných právnych predpisov SR odviesť daň za Uchádzača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="006A1449">
        <w:rPr>
          <w:rFonts w:ascii="Arial Narrow" w:hAnsi="Arial Narrow" w:cs="Arial"/>
          <w:b/>
          <w:sz w:val="22"/>
          <w:szCs w:val="22"/>
        </w:rPr>
        <w:t>a</w:t>
      </w:r>
      <w:r w:rsidRPr="00486A93">
        <w:rPr>
          <w:rFonts w:ascii="Arial Narrow" w:hAnsi="Arial Narrow" w:cs="Arial"/>
          <w:b/>
          <w:sz w:val="22"/>
          <w:szCs w:val="22"/>
        </w:rPr>
        <w:t xml:space="preserve"> - to znamená, že Uchádzač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nebude fakturovať DPH. </w:t>
      </w:r>
    </w:p>
    <w:p w:rsidR="00BD7406" w:rsidRPr="00981643" w:rsidRDefault="00BD7406" w:rsidP="00BD7406">
      <w:pPr>
        <w:pStyle w:val="Odsekzoznamu"/>
        <w:adjustRightInd w:val="0"/>
        <w:ind w:left="360"/>
        <w:jc w:val="both"/>
        <w:rPr>
          <w:rFonts w:ascii="Arial Narrow" w:hAnsi="Arial Narrow" w:cs="Arial"/>
          <w:b/>
          <w:color w:val="000000"/>
        </w:rPr>
      </w:pPr>
    </w:p>
    <w:p w:rsidR="00BD7406" w:rsidRPr="00981643" w:rsidRDefault="00BD7406" w:rsidP="00BD7406">
      <w:pPr>
        <w:pStyle w:val="Odsekzoznamu"/>
        <w:ind w:left="567"/>
        <w:jc w:val="both"/>
        <w:rPr>
          <w:rFonts w:ascii="Arial Narrow" w:hAnsi="Arial Narrow" w:cs="Arial"/>
          <w:b/>
        </w:rPr>
      </w:pPr>
      <w:r w:rsidRPr="00981643">
        <w:rPr>
          <w:rFonts w:ascii="Arial Narrow" w:hAnsi="Arial Narrow" w:cs="Arial"/>
          <w:b/>
          <w:color w:val="000000"/>
        </w:rPr>
        <w:t xml:space="preserve">Avšak - keďže cena </w:t>
      </w:r>
      <w:r>
        <w:rPr>
          <w:rFonts w:ascii="Arial Narrow" w:hAnsi="Arial Narrow" w:cs="Arial"/>
          <w:b/>
          <w:color w:val="000000"/>
        </w:rPr>
        <w:t>predmetu zákazky celkom vrátane DPH v eurách</w:t>
      </w:r>
      <w:r w:rsidR="003421C0">
        <w:rPr>
          <w:rFonts w:ascii="Arial Narrow" w:hAnsi="Arial Narrow" w:cs="Arial"/>
          <w:b/>
          <w:color w:val="000000"/>
        </w:rPr>
        <w:t xml:space="preserve">, ktorú verejný obstarávateľ </w:t>
      </w:r>
      <w:r w:rsidRPr="00981643">
        <w:rPr>
          <w:rFonts w:ascii="Arial Narrow" w:hAnsi="Arial Narrow" w:cs="Arial"/>
          <w:b/>
          <w:color w:val="000000"/>
        </w:rPr>
        <w:t xml:space="preserve"> zaplatí za predmet tejto </w:t>
      </w:r>
      <w:r w:rsidR="003421C0">
        <w:rPr>
          <w:rFonts w:ascii="Arial Narrow" w:hAnsi="Arial Narrow" w:cs="Arial"/>
          <w:b/>
          <w:color w:val="000000"/>
        </w:rPr>
        <w:t xml:space="preserve">zákazky </w:t>
      </w:r>
      <w:r w:rsidRPr="00981643">
        <w:rPr>
          <w:rFonts w:ascii="Arial Narrow" w:hAnsi="Arial Narrow" w:cs="Arial"/>
          <w:b/>
          <w:color w:val="000000"/>
        </w:rPr>
        <w:t xml:space="preserve">je  kritériom na vyhodnotenie ponúk, Uchádzač - </w:t>
      </w:r>
      <w:r>
        <w:rPr>
          <w:rFonts w:ascii="Arial Narrow" w:hAnsi="Arial Narrow" w:cs="Arial"/>
          <w:b/>
          <w:color w:val="000000"/>
        </w:rPr>
        <w:t>Zhotoviteľ</w:t>
      </w:r>
      <w:r w:rsidRPr="00981643">
        <w:rPr>
          <w:rFonts w:ascii="Arial Narrow" w:hAnsi="Arial Narrow" w:cs="Arial"/>
          <w:b/>
          <w:color w:val="000000"/>
        </w:rPr>
        <w:t xml:space="preserve"> (platca DPH) so sídlom mimo územia SR uvedie svoju cenu tak, že k nej pripočíta </w:t>
      </w:r>
      <w:r w:rsidRPr="00981643">
        <w:rPr>
          <w:rFonts w:ascii="Arial Narrow" w:hAnsi="Arial Narrow" w:cs="Arial"/>
          <w:b/>
        </w:rPr>
        <w:t xml:space="preserve">príslušnú  výšku DPH podľa zákona č. 222/2004 </w:t>
      </w:r>
      <w:proofErr w:type="spellStart"/>
      <w:r w:rsidRPr="00981643">
        <w:rPr>
          <w:rFonts w:ascii="Arial Narrow" w:hAnsi="Arial Narrow" w:cs="Arial"/>
          <w:b/>
        </w:rPr>
        <w:t>Z.z</w:t>
      </w:r>
      <w:proofErr w:type="spellEnd"/>
      <w:r w:rsidRPr="00981643">
        <w:rPr>
          <w:rFonts w:ascii="Arial Narrow" w:hAnsi="Arial Narrow" w:cs="Arial"/>
          <w:b/>
        </w:rPr>
        <w:t>.</w:t>
      </w:r>
    </w:p>
    <w:p w:rsidR="001D34B7" w:rsidRDefault="001D34B7"/>
    <w:p w:rsidR="00C9592A" w:rsidRDefault="00C9592A"/>
    <w:p w:rsidR="00C9592A" w:rsidRDefault="00C9592A"/>
    <w:p w:rsidR="00C9592A" w:rsidRDefault="00C9592A"/>
    <w:p w:rsidR="00A02BC5" w:rsidRDefault="00A02BC5" w:rsidP="00A02BC5">
      <w:pPr>
        <w:jc w:val="both"/>
        <w:rPr>
          <w:rFonts w:ascii="Arial" w:eastAsia="Times New Roman" w:hAnsi="Arial" w:cs="Arial"/>
        </w:rPr>
      </w:pPr>
    </w:p>
    <w:p w:rsidR="00A02BC5" w:rsidRDefault="00A02BC5" w:rsidP="00A02BC5">
      <w:pPr>
        <w:jc w:val="both"/>
        <w:rPr>
          <w:rFonts w:ascii="Arial" w:eastAsia="Times New Roman" w:hAnsi="Arial" w:cs="Arial"/>
          <w:b/>
        </w:rPr>
      </w:pPr>
    </w:p>
    <w:p w:rsidR="00A02BC5" w:rsidRDefault="00A02BC5" w:rsidP="00A02BC5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F</w:t>
      </w:r>
      <w:r w:rsidRPr="00254F9C">
        <w:rPr>
          <w:rFonts w:ascii="Arial" w:eastAsia="Times New Roman" w:hAnsi="Arial" w:cs="Arial"/>
          <w:b/>
        </w:rPr>
        <w:t>otodokumentácia</w:t>
      </w:r>
      <w:r>
        <w:rPr>
          <w:rFonts w:ascii="Arial" w:eastAsia="Times New Roman" w:hAnsi="Arial" w:cs="Arial"/>
        </w:rPr>
        <w:t>:</w:t>
      </w:r>
    </w:p>
    <w:p w:rsidR="00A02BC5" w:rsidRDefault="00A02BC5" w:rsidP="00A02BC5">
      <w:pPr>
        <w:jc w:val="both"/>
        <w:rPr>
          <w:rFonts w:ascii="Arial" w:eastAsia="Times New Roman" w:hAnsi="Arial" w:cs="Arial"/>
        </w:rPr>
      </w:pPr>
    </w:p>
    <w:p w:rsidR="00A02BC5" w:rsidRDefault="00A02BC5" w:rsidP="00A02BC5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D5.32                                                                  4B26   </w:t>
      </w:r>
    </w:p>
    <w:p w:rsidR="00A02BC5" w:rsidRDefault="00A02BC5" w:rsidP="00A02BC5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057003E9" wp14:editId="3552C0CF">
            <wp:extent cx="2822059" cy="1587408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803_132026_HD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931" cy="159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noProof/>
        </w:rPr>
        <w:drawing>
          <wp:inline distT="0" distB="0" distL="0" distR="0" wp14:anchorId="42BBA3C2" wp14:editId="33862C29">
            <wp:extent cx="2829938" cy="1594648"/>
            <wp:effectExtent l="0" t="0" r="8890" b="5715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803_132026_HD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938" cy="159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BC5" w:rsidRDefault="00A02BC5" w:rsidP="00A02BC5">
      <w:pPr>
        <w:jc w:val="both"/>
        <w:rPr>
          <w:rFonts w:ascii="Arial" w:eastAsia="Times New Roman" w:hAnsi="Arial" w:cs="Arial"/>
        </w:rPr>
      </w:pPr>
    </w:p>
    <w:p w:rsidR="00A02BC5" w:rsidRDefault="00A02BC5" w:rsidP="00A02BC5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3B57                                                                   2B31</w:t>
      </w:r>
    </w:p>
    <w:p w:rsidR="00A02BC5" w:rsidRDefault="00A02BC5" w:rsidP="00A02BC5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3D58DCD6" wp14:editId="151CE393">
            <wp:extent cx="2834929" cy="1594648"/>
            <wp:effectExtent l="0" t="0" r="3810" b="571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803_132026_HD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929" cy="159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noProof/>
        </w:rPr>
        <w:drawing>
          <wp:inline distT="0" distB="0" distL="0" distR="0" wp14:anchorId="10532C1D" wp14:editId="61D0005E">
            <wp:extent cx="2834929" cy="1594648"/>
            <wp:effectExtent l="0" t="0" r="3810" b="571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803_132026_HD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929" cy="159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BC5" w:rsidRDefault="00A02BC5" w:rsidP="00A02BC5">
      <w:pPr>
        <w:jc w:val="both"/>
        <w:rPr>
          <w:rFonts w:ascii="Arial" w:eastAsia="Times New Roman" w:hAnsi="Arial" w:cs="Arial"/>
        </w:rPr>
      </w:pPr>
    </w:p>
    <w:p w:rsidR="00A02BC5" w:rsidRDefault="00A02BC5" w:rsidP="00A02BC5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E5.19                                                                  E5.20</w:t>
      </w:r>
    </w:p>
    <w:p w:rsidR="00A02BC5" w:rsidRDefault="00A02BC5" w:rsidP="00A02BC5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03AAF9F5" wp14:editId="5143DD62">
            <wp:extent cx="2829938" cy="1594648"/>
            <wp:effectExtent l="0" t="0" r="8890" b="571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803_132026_HD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938" cy="159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noProof/>
        </w:rPr>
        <w:drawing>
          <wp:inline distT="0" distB="0" distL="0" distR="0" wp14:anchorId="3390C6FA" wp14:editId="542E3E82">
            <wp:extent cx="2829938" cy="1594648"/>
            <wp:effectExtent l="0" t="0" r="8890" b="571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803_132026_HD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938" cy="159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BC5" w:rsidRDefault="00A02BC5" w:rsidP="00A02BC5">
      <w:pPr>
        <w:jc w:val="both"/>
        <w:rPr>
          <w:rFonts w:ascii="Arial" w:eastAsia="Times New Roman" w:hAnsi="Arial" w:cs="Arial"/>
        </w:rPr>
      </w:pPr>
    </w:p>
    <w:p w:rsidR="00A02BC5" w:rsidRDefault="00A02BC5" w:rsidP="00A02BC5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D8.21                                                                 D8.30</w:t>
      </w:r>
    </w:p>
    <w:p w:rsidR="00A02BC5" w:rsidRDefault="00A02BC5" w:rsidP="00A02BC5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0D20EB54" wp14:editId="42F0B0C9">
            <wp:extent cx="2829938" cy="1591840"/>
            <wp:effectExtent l="0" t="0" r="8890" b="889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803_132026_HD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938" cy="15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noProof/>
        </w:rPr>
        <w:drawing>
          <wp:inline distT="0" distB="0" distL="0" distR="0" wp14:anchorId="26BADC7F" wp14:editId="69A9C6EE">
            <wp:extent cx="2829938" cy="1594647"/>
            <wp:effectExtent l="0" t="0" r="8890" b="5715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803_132026_HD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938" cy="159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BC5" w:rsidRDefault="00A02BC5" w:rsidP="00A02BC5">
      <w:pPr>
        <w:jc w:val="both"/>
        <w:rPr>
          <w:rFonts w:ascii="Arial" w:eastAsia="Times New Roman" w:hAnsi="Arial" w:cs="Arial"/>
        </w:rPr>
      </w:pPr>
    </w:p>
    <w:p w:rsidR="00C9592A" w:rsidRDefault="00C9592A"/>
    <w:p w:rsidR="00C9592A" w:rsidRDefault="00C9592A"/>
    <w:p w:rsidR="00C9592A" w:rsidRPr="00C9592A" w:rsidRDefault="00C9592A" w:rsidP="00C9592A">
      <w:pPr>
        <w:rPr>
          <w:rStyle w:val="Zkladntext2Nietun"/>
          <w:rFonts w:ascii="Arial Narrow" w:hAnsi="Arial Narrow"/>
          <w:sz w:val="22"/>
          <w:szCs w:val="22"/>
        </w:rPr>
      </w:pPr>
      <w:r>
        <w:rPr>
          <w:rStyle w:val="Zkladntext2Nietun"/>
          <w:rFonts w:ascii="Arial Narrow" w:hAnsi="Arial Narrow"/>
          <w:sz w:val="22"/>
          <w:szCs w:val="22"/>
        </w:rPr>
        <w:t>Príloha č. 4</w:t>
      </w:r>
    </w:p>
    <w:p w:rsidR="00C9592A" w:rsidRPr="00C9592A" w:rsidRDefault="00C9592A" w:rsidP="00C9592A">
      <w:pPr>
        <w:pStyle w:val="Odsekzoznamu"/>
        <w:pBdr>
          <w:bottom w:val="single" w:sz="6" w:space="1" w:color="auto"/>
        </w:pBdr>
        <w:ind w:left="360"/>
        <w:jc w:val="center"/>
        <w:rPr>
          <w:rFonts w:ascii="Arial Narrow" w:hAnsi="Arial Narrow"/>
          <w:b/>
          <w:bCs/>
        </w:rPr>
      </w:pPr>
      <w:r w:rsidRPr="00C9592A">
        <w:rPr>
          <w:rFonts w:ascii="Arial Narrow" w:hAnsi="Arial Narrow"/>
          <w:b/>
          <w:bCs/>
        </w:rPr>
        <w:t>Návrh Zmluvy</w:t>
      </w:r>
    </w:p>
    <w:p w:rsidR="00C9592A" w:rsidRPr="00C9592A" w:rsidRDefault="00C9592A" w:rsidP="00C9592A">
      <w:pPr>
        <w:pStyle w:val="Default"/>
        <w:rPr>
          <w:rFonts w:ascii="Arial Narrow" w:hAnsi="Arial Narrow"/>
          <w:b/>
          <w:sz w:val="22"/>
          <w:szCs w:val="22"/>
        </w:rPr>
      </w:pPr>
    </w:p>
    <w:p w:rsidR="00C9592A" w:rsidRPr="00C9592A" w:rsidRDefault="00C9592A" w:rsidP="00C9592A">
      <w:pPr>
        <w:jc w:val="center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Zmluva o dielo č…… (vyplní verejný obstarávateľ)</w:t>
      </w:r>
    </w:p>
    <w:p w:rsidR="00C9592A" w:rsidRPr="00C9592A" w:rsidRDefault="00C9592A" w:rsidP="00C9592A">
      <w:pPr>
        <w:jc w:val="center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uzavretá v zmysle §536 a </w:t>
      </w:r>
      <w:proofErr w:type="spellStart"/>
      <w:r w:rsidRPr="00C9592A">
        <w:rPr>
          <w:rFonts w:ascii="Arial Narrow" w:hAnsi="Arial Narrow"/>
          <w:sz w:val="22"/>
          <w:szCs w:val="22"/>
        </w:rPr>
        <w:t>násl</w:t>
      </w:r>
      <w:proofErr w:type="spellEnd"/>
      <w:r w:rsidRPr="00C9592A">
        <w:rPr>
          <w:rFonts w:ascii="Arial Narrow" w:hAnsi="Arial Narrow"/>
          <w:sz w:val="22"/>
          <w:szCs w:val="22"/>
        </w:rPr>
        <w:t>. Obchodného zákonníka  č 513/1991 Zb. v platnom znení</w:t>
      </w:r>
    </w:p>
    <w:p w:rsidR="00C9592A" w:rsidRPr="00C9592A" w:rsidRDefault="00C9592A" w:rsidP="00C9592A">
      <w:pPr>
        <w:jc w:val="center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(ďalej len „Zmluva“)</w:t>
      </w:r>
    </w:p>
    <w:p w:rsidR="00C9592A" w:rsidRDefault="00C9592A" w:rsidP="00C9592A">
      <w:pPr>
        <w:rPr>
          <w:rFonts w:ascii="Arial Narrow" w:hAnsi="Arial Narrow"/>
          <w:sz w:val="22"/>
          <w:szCs w:val="22"/>
        </w:rPr>
      </w:pPr>
    </w:p>
    <w:p w:rsidR="00022694" w:rsidRPr="00C9592A" w:rsidRDefault="00022694" w:rsidP="00C9592A">
      <w:pPr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rPr>
          <w:rFonts w:ascii="Arial Narrow" w:hAnsi="Arial Narrow"/>
          <w:b/>
          <w:sz w:val="22"/>
          <w:szCs w:val="22"/>
        </w:rPr>
      </w:pPr>
      <w:r w:rsidRPr="00C9592A">
        <w:rPr>
          <w:rFonts w:ascii="Arial Narrow" w:hAnsi="Arial Narrow"/>
          <w:b/>
          <w:sz w:val="22"/>
          <w:szCs w:val="22"/>
        </w:rPr>
        <w:t>1. Zmluvné strany</w:t>
      </w:r>
    </w:p>
    <w:p w:rsidR="00C9592A" w:rsidRPr="00C9592A" w:rsidRDefault="00C9592A" w:rsidP="00C9592A">
      <w:pPr>
        <w:ind w:left="2040" w:hanging="2040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1.1 Objednávateľ:</w:t>
      </w:r>
      <w:r w:rsidRPr="00C9592A">
        <w:rPr>
          <w:rFonts w:ascii="Arial Narrow" w:hAnsi="Arial Narrow"/>
          <w:sz w:val="22"/>
          <w:szCs w:val="22"/>
        </w:rPr>
        <w:tab/>
        <w:t xml:space="preserve"> </w:t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  <w:t>Ekonomická univerzita v Bratislave</w:t>
      </w:r>
    </w:p>
    <w:p w:rsidR="00C9592A" w:rsidRPr="00C9592A" w:rsidRDefault="00C9592A" w:rsidP="00C9592A">
      <w:pPr>
        <w:ind w:left="284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Sídlo: </w:t>
      </w:r>
      <w:r w:rsidRPr="00C9592A">
        <w:rPr>
          <w:rFonts w:ascii="Arial Narrow" w:hAnsi="Arial Narrow"/>
          <w:sz w:val="22"/>
          <w:szCs w:val="22"/>
        </w:rPr>
        <w:tab/>
        <w:t xml:space="preserve"> </w:t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  <w:t>Dolnozemská cesta č. 1</w:t>
      </w:r>
    </w:p>
    <w:p w:rsidR="00C9592A" w:rsidRPr="00C9592A" w:rsidRDefault="00C9592A" w:rsidP="00C9592A">
      <w:pPr>
        <w:ind w:left="2040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 </w:t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  <w:t>852 35 Bratislava.</w:t>
      </w:r>
    </w:p>
    <w:p w:rsidR="00C9592A" w:rsidRPr="00C9592A" w:rsidRDefault="00C9592A" w:rsidP="00C9592A">
      <w:pPr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      Zastúpený: </w:t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  <w:t xml:space="preserve">prof. Ing. Ferdinand </w:t>
      </w:r>
      <w:proofErr w:type="spellStart"/>
      <w:r w:rsidRPr="00C9592A">
        <w:rPr>
          <w:rFonts w:ascii="Arial Narrow" w:hAnsi="Arial Narrow"/>
          <w:sz w:val="22"/>
          <w:szCs w:val="22"/>
        </w:rPr>
        <w:t>Daňo</w:t>
      </w:r>
      <w:proofErr w:type="spellEnd"/>
      <w:r w:rsidRPr="00C9592A">
        <w:rPr>
          <w:rFonts w:ascii="Arial Narrow" w:hAnsi="Arial Narrow"/>
          <w:sz w:val="22"/>
          <w:szCs w:val="22"/>
        </w:rPr>
        <w:t>, PhD., rektor Ekonomickej  univerzity v Bratislave</w:t>
      </w:r>
    </w:p>
    <w:p w:rsidR="00C9592A" w:rsidRPr="00C9592A" w:rsidRDefault="00C9592A" w:rsidP="00C9592A">
      <w:pPr>
        <w:ind w:left="426" w:hanging="142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IČO: </w:t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  <w:t>00399957</w:t>
      </w:r>
    </w:p>
    <w:p w:rsidR="00C9592A" w:rsidRPr="00C9592A" w:rsidRDefault="00C9592A" w:rsidP="00C9592A">
      <w:pPr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      IČ pre DPH:                    </w:t>
      </w:r>
      <w:r w:rsidRPr="00C9592A">
        <w:rPr>
          <w:rFonts w:ascii="Arial Narrow" w:hAnsi="Arial Narrow"/>
          <w:sz w:val="22"/>
          <w:szCs w:val="22"/>
        </w:rPr>
        <w:tab/>
        <w:t>SK 2020879245</w:t>
      </w:r>
    </w:p>
    <w:p w:rsidR="00C9592A" w:rsidRPr="00C9592A" w:rsidRDefault="00C9592A" w:rsidP="00C9592A">
      <w:pPr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      DIČ:                                </w:t>
      </w:r>
      <w:r w:rsidRPr="00C9592A">
        <w:rPr>
          <w:rFonts w:ascii="Arial Narrow" w:hAnsi="Arial Narrow"/>
          <w:sz w:val="22"/>
          <w:szCs w:val="22"/>
        </w:rPr>
        <w:tab/>
        <w:t>2020879245</w:t>
      </w:r>
    </w:p>
    <w:p w:rsidR="00C9592A" w:rsidRPr="00C9592A" w:rsidRDefault="00C9592A" w:rsidP="00C9592A">
      <w:pPr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      Bankové spojenie:          </w:t>
      </w:r>
      <w:r w:rsidRPr="00C9592A">
        <w:rPr>
          <w:rFonts w:ascii="Arial Narrow" w:hAnsi="Arial Narrow"/>
          <w:sz w:val="22"/>
          <w:szCs w:val="22"/>
        </w:rPr>
        <w:tab/>
        <w:t>Štátna pokladnica Bratislava</w:t>
      </w:r>
    </w:p>
    <w:p w:rsidR="00C9592A" w:rsidRPr="00C9592A" w:rsidRDefault="00C9592A" w:rsidP="00C9592A">
      <w:pPr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      Číslo účtu: </w:t>
      </w:r>
      <w:r w:rsidRPr="00C9592A">
        <w:rPr>
          <w:rFonts w:ascii="Arial Narrow" w:hAnsi="Arial Narrow"/>
          <w:sz w:val="22"/>
          <w:szCs w:val="22"/>
        </w:rPr>
        <w:tab/>
        <w:t xml:space="preserve">                            </w:t>
      </w:r>
      <w:r w:rsidR="00076517">
        <w:rPr>
          <w:rFonts w:ascii="Arial Narrow" w:hAnsi="Arial Narrow"/>
          <w:sz w:val="22"/>
          <w:szCs w:val="22"/>
        </w:rPr>
        <w:t>SK39 8180 0000 0070 0024 1447</w:t>
      </w:r>
    </w:p>
    <w:p w:rsidR="00022694" w:rsidRPr="00C9592A" w:rsidRDefault="00076517" w:rsidP="00C9592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</w:t>
      </w:r>
    </w:p>
    <w:p w:rsidR="00C9592A" w:rsidRDefault="00C9592A" w:rsidP="00C9592A">
      <w:pPr>
        <w:jc w:val="center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(ďalej len „objednávateľ“)</w:t>
      </w:r>
    </w:p>
    <w:p w:rsidR="00022694" w:rsidRPr="00C9592A" w:rsidRDefault="00022694" w:rsidP="00C9592A">
      <w:pPr>
        <w:jc w:val="center"/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1.2 Zhotoviteľ: </w:t>
      </w:r>
    </w:p>
    <w:p w:rsidR="00C9592A" w:rsidRPr="00C9592A" w:rsidRDefault="00C9592A" w:rsidP="00C9592A">
      <w:pPr>
        <w:ind w:left="426" w:hanging="426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ab/>
        <w:t>Sídlo:</w:t>
      </w:r>
    </w:p>
    <w:p w:rsidR="00C9592A" w:rsidRPr="00C9592A" w:rsidRDefault="00C9592A" w:rsidP="00C9592A">
      <w:pPr>
        <w:ind w:left="426" w:hanging="426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ab/>
        <w:t>Zastúpený:</w:t>
      </w:r>
    </w:p>
    <w:p w:rsidR="00C9592A" w:rsidRPr="00C9592A" w:rsidRDefault="00C9592A" w:rsidP="00C9592A">
      <w:pPr>
        <w:ind w:left="426" w:hanging="426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ab/>
        <w:t>IČO:</w:t>
      </w:r>
    </w:p>
    <w:p w:rsidR="00C9592A" w:rsidRPr="00C9592A" w:rsidRDefault="00C9592A" w:rsidP="00C9592A">
      <w:pPr>
        <w:ind w:left="426" w:hanging="426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ab/>
        <w:t>IČ pre DPH:</w:t>
      </w:r>
    </w:p>
    <w:p w:rsidR="00C9592A" w:rsidRPr="00C9592A" w:rsidRDefault="00C9592A" w:rsidP="00C9592A">
      <w:pPr>
        <w:ind w:left="426" w:hanging="426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ab/>
        <w:t>DIČ:</w:t>
      </w:r>
    </w:p>
    <w:p w:rsidR="00C9592A" w:rsidRPr="00C9592A" w:rsidRDefault="00C9592A" w:rsidP="00C9592A">
      <w:pPr>
        <w:ind w:left="426" w:hanging="426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ab/>
        <w:t>Bankové spojenie:</w:t>
      </w:r>
    </w:p>
    <w:p w:rsidR="00C9592A" w:rsidRPr="00C9592A" w:rsidRDefault="00C9592A" w:rsidP="00C9592A">
      <w:pPr>
        <w:ind w:left="426" w:hanging="426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ab/>
        <w:t>Číslo účtu:</w:t>
      </w:r>
    </w:p>
    <w:p w:rsidR="00C9592A" w:rsidRPr="00C9592A" w:rsidRDefault="00C9592A" w:rsidP="00C9592A">
      <w:pPr>
        <w:ind w:left="426" w:hanging="426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ab/>
        <w:t>Zapísaný v obchodnom registri:</w:t>
      </w:r>
    </w:p>
    <w:p w:rsidR="00C9592A" w:rsidRPr="00C9592A" w:rsidRDefault="00C9592A" w:rsidP="00C9592A">
      <w:pPr>
        <w:rPr>
          <w:rFonts w:ascii="Arial Narrow" w:hAnsi="Arial Narrow"/>
          <w:sz w:val="22"/>
          <w:szCs w:val="22"/>
        </w:rPr>
      </w:pPr>
    </w:p>
    <w:p w:rsidR="00C9592A" w:rsidRDefault="00C9592A" w:rsidP="00C9592A">
      <w:pPr>
        <w:ind w:left="180" w:hanging="180"/>
        <w:jc w:val="center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( ďalej len „zhotoviteľ“)</w:t>
      </w:r>
    </w:p>
    <w:p w:rsidR="00022694" w:rsidRPr="00C9592A" w:rsidRDefault="00022694" w:rsidP="00C9592A">
      <w:pPr>
        <w:ind w:left="180" w:hanging="180"/>
        <w:jc w:val="center"/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rPr>
          <w:rFonts w:ascii="Arial Narrow" w:hAnsi="Arial Narrow"/>
          <w:b/>
          <w:sz w:val="22"/>
          <w:szCs w:val="22"/>
        </w:rPr>
      </w:pPr>
    </w:p>
    <w:p w:rsidR="00C9592A" w:rsidRPr="00C9592A" w:rsidRDefault="00C9592A" w:rsidP="00C9592A">
      <w:pPr>
        <w:rPr>
          <w:rFonts w:ascii="Arial Narrow" w:hAnsi="Arial Narrow"/>
          <w:b/>
          <w:sz w:val="22"/>
          <w:szCs w:val="22"/>
        </w:rPr>
      </w:pPr>
      <w:r w:rsidRPr="00C9592A">
        <w:rPr>
          <w:rFonts w:ascii="Arial Narrow" w:hAnsi="Arial Narrow"/>
          <w:b/>
          <w:sz w:val="22"/>
          <w:szCs w:val="22"/>
        </w:rPr>
        <w:t>2. Predmet Zmluvy</w:t>
      </w:r>
    </w:p>
    <w:p w:rsidR="00C9592A" w:rsidRPr="00C9592A" w:rsidRDefault="00C9592A" w:rsidP="00C9592A">
      <w:pPr>
        <w:ind w:left="284" w:hanging="284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2.1 Predmetom zmluvy je zhotovenie diela „Dodávka a montáž  podlahovej krytiny</w:t>
      </w:r>
      <w:r w:rsidR="00355C65">
        <w:rPr>
          <w:rFonts w:ascii="Arial Narrow" w:hAnsi="Arial Narrow"/>
          <w:sz w:val="22"/>
          <w:szCs w:val="22"/>
        </w:rPr>
        <w:t xml:space="preserve"> PVC</w:t>
      </w:r>
      <w:r w:rsidR="00475AA4">
        <w:rPr>
          <w:rFonts w:ascii="Arial Narrow" w:hAnsi="Arial Narrow"/>
          <w:sz w:val="22"/>
          <w:szCs w:val="22"/>
        </w:rPr>
        <w:t>“</w:t>
      </w:r>
      <w:r w:rsidRPr="00C9592A">
        <w:rPr>
          <w:rFonts w:ascii="Arial Narrow" w:hAnsi="Arial Narrow"/>
          <w:sz w:val="22"/>
          <w:szCs w:val="22"/>
        </w:rPr>
        <w:t xml:space="preserve"> podľa výkazu výmer, ktorá je prílohou č. 1 tejto zmluvy.</w:t>
      </w:r>
    </w:p>
    <w:p w:rsidR="00C9592A" w:rsidRPr="00C9592A" w:rsidRDefault="00C9592A" w:rsidP="00C9592A">
      <w:pPr>
        <w:ind w:left="284" w:hanging="284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      Miesto realizácie zákazky Ekonomická univerzita v Bratislave, Dolnozemská cesta č. 1, 852 35 Bratislava.</w:t>
      </w:r>
      <w:r w:rsidR="00355C65" w:rsidRPr="00355C65">
        <w:rPr>
          <w:rFonts w:ascii="Arial" w:hAnsi="Arial" w:cs="Arial"/>
        </w:rPr>
        <w:t xml:space="preserve"> </w:t>
      </w:r>
      <w:r w:rsidR="00355C65">
        <w:rPr>
          <w:rFonts w:ascii="Arial" w:hAnsi="Arial" w:cs="Arial"/>
        </w:rPr>
        <w:t xml:space="preserve">   </w:t>
      </w:r>
      <w:r w:rsidR="00355C65" w:rsidRPr="00355C65">
        <w:rPr>
          <w:rFonts w:ascii="Arial Narrow" w:hAnsi="Arial Narrow" w:cs="Arial"/>
          <w:sz w:val="22"/>
          <w:szCs w:val="22"/>
        </w:rPr>
        <w:t>Výmena podlahovej krytiny v miestnosti 2B31, D8.21, D8.30, D5.32, 3B57, E5.20, E5.19, E5.18, laminát 4B21 +4B23 + 4B26</w:t>
      </w:r>
      <w:r w:rsidR="00355C65">
        <w:rPr>
          <w:rFonts w:ascii="Arial Narrow" w:hAnsi="Arial Narrow" w:cs="Arial"/>
          <w:sz w:val="22"/>
          <w:szCs w:val="22"/>
        </w:rPr>
        <w:t>.</w:t>
      </w:r>
      <w:r w:rsidRPr="00C9592A">
        <w:rPr>
          <w:rFonts w:ascii="Arial Narrow" w:hAnsi="Arial Narrow"/>
          <w:sz w:val="22"/>
          <w:szCs w:val="22"/>
        </w:rPr>
        <w:t xml:space="preserve"> </w:t>
      </w:r>
    </w:p>
    <w:p w:rsidR="00C9592A" w:rsidRPr="00C9592A" w:rsidRDefault="00C9592A" w:rsidP="000C3D52">
      <w:pPr>
        <w:ind w:left="284" w:hanging="284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2.2 Zhotoviteľ sa zaväzuje zhotoviť a odovzdať objednávateľovi dielo podľa podmienok dohodnutých v tejto zmluve.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2.3 Zhotoviteľ potvrdzuje, že sa v plnom rozsahu oboznámil s rozsahom a povahou diela, že sú mu známe technické, kvalitatívne a iné podmienky potrebné k realizácii diela a že disponuje takými kapacitami a odbornými znalosťami, ktoré sú k zhotoveniu diela potrebné.</w:t>
      </w:r>
    </w:p>
    <w:p w:rsidR="00C9592A" w:rsidRPr="00C9592A" w:rsidRDefault="00C9592A" w:rsidP="00C9592A">
      <w:pPr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2.4 Zhotoviteľ sa zaväzuje zhotoviť dielo vo vlastnom mene a na vlastnú zodpovednosť. </w:t>
      </w:r>
    </w:p>
    <w:p w:rsidR="00C9592A" w:rsidRPr="00C9592A" w:rsidRDefault="00C9592A" w:rsidP="00C9592A">
      <w:pPr>
        <w:rPr>
          <w:rFonts w:ascii="Arial Narrow" w:hAnsi="Arial Narrow"/>
          <w:b/>
          <w:sz w:val="22"/>
          <w:szCs w:val="22"/>
        </w:rPr>
      </w:pPr>
    </w:p>
    <w:p w:rsidR="00C9592A" w:rsidRPr="00C9592A" w:rsidRDefault="00C9592A" w:rsidP="00C9592A">
      <w:pPr>
        <w:rPr>
          <w:rFonts w:ascii="Arial Narrow" w:hAnsi="Arial Narrow"/>
          <w:b/>
          <w:sz w:val="22"/>
          <w:szCs w:val="22"/>
        </w:rPr>
      </w:pPr>
      <w:r w:rsidRPr="00C9592A">
        <w:rPr>
          <w:rFonts w:ascii="Arial Narrow" w:hAnsi="Arial Narrow"/>
          <w:b/>
          <w:sz w:val="22"/>
          <w:szCs w:val="22"/>
        </w:rPr>
        <w:t>3. Lehoty plnenia</w:t>
      </w:r>
    </w:p>
    <w:p w:rsidR="003E72EB" w:rsidRDefault="00C9592A" w:rsidP="00C9592A">
      <w:pPr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3.1 Termín dokončenia a odovzdania:</w:t>
      </w:r>
      <w:r w:rsidR="00355C65">
        <w:rPr>
          <w:rFonts w:ascii="Arial Narrow" w:hAnsi="Arial Narrow"/>
          <w:sz w:val="22"/>
          <w:szCs w:val="22"/>
        </w:rPr>
        <w:t xml:space="preserve"> do 60 dní od podpisu zmluvy o dielo.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3.2 Zmluvné strany sa dohodli, že zhotoviteľ nie je v omeškaní s lehotou odovzdania ukončeného diela po dobu, po ktorú nemohol plniť svoju povinnosť, súvisiacu s realizáciou predmetu plnenia tejto zmluvy, následkom okolností vzniknutých na strane objednávateľa. V takomto prípade sa lehota predlžuje o dobu prerušenia prác zo strany objednávateľa. Takéto skutočnosti musia byť potvrdené zástupcami oboch zmluvných strán. V tomto prípade objednávateľ nie je oprávnený uplatňovať príslušnú zmluvnú pokutu.</w:t>
      </w:r>
    </w:p>
    <w:p w:rsidR="00C9592A" w:rsidRPr="00C9592A" w:rsidRDefault="00C9592A" w:rsidP="00C9592A">
      <w:pPr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3.3 Zhotoviteľ je oprávnený požadovať zmenu termínu odovzdania diela pri:</w:t>
      </w:r>
    </w:p>
    <w:p w:rsidR="00C9592A" w:rsidRPr="00C9592A" w:rsidRDefault="009741C5" w:rsidP="009741C5">
      <w:pPr>
        <w:ind w:left="142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C9592A" w:rsidRPr="00C9592A">
        <w:rPr>
          <w:rFonts w:ascii="Arial Narrow" w:hAnsi="Arial Narrow"/>
          <w:sz w:val="22"/>
          <w:szCs w:val="22"/>
        </w:rPr>
        <w:t xml:space="preserve"> - prekážkach spôsobených objednávateľom alebo treťou osobou, ktorým nemohol zabrániť ani pri vynaložení všetkého úsilia, ktoré možno od neho požadovať, nie však pri prekážkach spôsobených subdodávateľom, </w:t>
      </w:r>
    </w:p>
    <w:p w:rsidR="00C9592A" w:rsidRPr="00C9592A" w:rsidRDefault="009741C5" w:rsidP="003E72EB">
      <w:pPr>
        <w:ind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C9592A" w:rsidRPr="00C9592A">
        <w:rPr>
          <w:rFonts w:ascii="Arial Narrow" w:hAnsi="Arial Narrow"/>
          <w:sz w:val="22"/>
          <w:szCs w:val="22"/>
        </w:rPr>
        <w:t xml:space="preserve"> - prerušení prác na diele z dôvodov na strane objednávateľa,</w:t>
      </w:r>
    </w:p>
    <w:p w:rsidR="00C9592A" w:rsidRDefault="009741C5" w:rsidP="003E72EB">
      <w:pPr>
        <w:ind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C9592A" w:rsidRPr="00C9592A">
        <w:rPr>
          <w:rFonts w:ascii="Arial Narrow" w:hAnsi="Arial Narrow"/>
          <w:sz w:val="22"/>
          <w:szCs w:val="22"/>
        </w:rPr>
        <w:t xml:space="preserve"> - omeškaní s odovzdaním pracoviska</w:t>
      </w:r>
      <w:r w:rsidR="00022694">
        <w:rPr>
          <w:rFonts w:ascii="Arial Narrow" w:hAnsi="Arial Narrow"/>
          <w:sz w:val="22"/>
          <w:szCs w:val="22"/>
        </w:rPr>
        <w:t>.</w:t>
      </w:r>
    </w:p>
    <w:p w:rsidR="00475AA4" w:rsidRPr="00A12FEF" w:rsidRDefault="00475AA4" w:rsidP="00475AA4">
      <w:pPr>
        <w:pStyle w:val="Zkladntext6"/>
        <w:numPr>
          <w:ilvl w:val="1"/>
          <w:numId w:val="14"/>
        </w:numPr>
        <w:shd w:val="clear" w:color="auto" w:fill="auto"/>
        <w:spacing w:before="0" w:line="250" w:lineRule="exact"/>
        <w:ind w:right="20"/>
        <w:jc w:val="both"/>
        <w:rPr>
          <w:sz w:val="22"/>
          <w:szCs w:val="22"/>
        </w:rPr>
      </w:pPr>
      <w:r w:rsidRPr="00A12FEF">
        <w:rPr>
          <w:color w:val="000000"/>
          <w:sz w:val="22"/>
          <w:szCs w:val="22"/>
          <w:lang w:eastAsia="sk-SK" w:bidi="sk-SK"/>
        </w:rPr>
        <w:t xml:space="preserve">Objednávateľ sa zaväzuje odovzdať pracovisko/stavenisko zhotoviteľovi do </w:t>
      </w:r>
      <w:r w:rsidR="00A06A18">
        <w:rPr>
          <w:color w:val="000000"/>
          <w:sz w:val="22"/>
          <w:szCs w:val="22"/>
          <w:lang w:eastAsia="sk-SK" w:bidi="sk-SK"/>
        </w:rPr>
        <w:t>3</w:t>
      </w:r>
      <w:r w:rsidRPr="00A12FEF">
        <w:rPr>
          <w:color w:val="000000"/>
          <w:sz w:val="22"/>
          <w:szCs w:val="22"/>
          <w:lang w:eastAsia="sk-SK" w:bidi="sk-SK"/>
        </w:rPr>
        <w:t xml:space="preserve"> dní odo dňa nadobudnutia účinnosti tejto Zmluvy a zhotoviteľ sa zväzuje v uvedenej lehote pracovisko/stavenisko od objednávateľa prevziať.</w:t>
      </w:r>
    </w:p>
    <w:p w:rsidR="00022694" w:rsidRPr="00C9592A" w:rsidRDefault="00475AA4" w:rsidP="00475AA4">
      <w:pPr>
        <w:ind w:left="284" w:hanging="426"/>
        <w:jc w:val="both"/>
        <w:rPr>
          <w:rFonts w:ascii="Arial Narrow" w:hAnsi="Arial Narrow"/>
          <w:sz w:val="22"/>
          <w:szCs w:val="22"/>
        </w:rPr>
      </w:pPr>
      <w:r w:rsidRPr="00A12FE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3.5  </w:t>
      </w:r>
      <w:r w:rsidRPr="00A12FEF">
        <w:rPr>
          <w:rFonts w:ascii="Arial Narrow" w:hAnsi="Arial Narrow"/>
          <w:sz w:val="22"/>
          <w:szCs w:val="22"/>
        </w:rPr>
        <w:t xml:space="preserve">Zhotoviteľ sa zaväzuje začať so zhotovovaním diela najneskôr do 5 dní odo dňa prevzatia pracoviska/staveniska </w:t>
      </w:r>
      <w:r>
        <w:rPr>
          <w:rFonts w:ascii="Arial Narrow" w:hAnsi="Arial Narrow"/>
          <w:sz w:val="22"/>
          <w:szCs w:val="22"/>
        </w:rPr>
        <w:t xml:space="preserve">  </w:t>
      </w:r>
      <w:r w:rsidRPr="00A12FEF">
        <w:rPr>
          <w:rFonts w:ascii="Arial Narrow" w:hAnsi="Arial Narrow"/>
          <w:sz w:val="22"/>
          <w:szCs w:val="22"/>
        </w:rPr>
        <w:t>od objednávateľa</w:t>
      </w:r>
    </w:p>
    <w:p w:rsidR="00C9592A" w:rsidRPr="00C9592A" w:rsidRDefault="00475AA4" w:rsidP="003E72EB">
      <w:pPr>
        <w:ind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C9592A" w:rsidRPr="00C9592A" w:rsidRDefault="00C9592A" w:rsidP="00C9592A">
      <w:pPr>
        <w:jc w:val="both"/>
        <w:rPr>
          <w:rFonts w:ascii="Arial Narrow" w:hAnsi="Arial Narrow"/>
          <w:b/>
          <w:sz w:val="22"/>
          <w:szCs w:val="22"/>
        </w:rPr>
      </w:pPr>
      <w:r w:rsidRPr="00C9592A">
        <w:rPr>
          <w:rFonts w:ascii="Arial Narrow" w:hAnsi="Arial Narrow"/>
          <w:b/>
          <w:sz w:val="22"/>
          <w:szCs w:val="22"/>
        </w:rPr>
        <w:t>4. Cena predmetu zmluvy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4.1 Cena za dielo je stanovená dohodou v zmysle zákona NR SR č. 18/1996 </w:t>
      </w:r>
      <w:proofErr w:type="spellStart"/>
      <w:r w:rsidRPr="00C9592A">
        <w:rPr>
          <w:rFonts w:ascii="Arial Narrow" w:hAnsi="Arial Narrow"/>
          <w:sz w:val="22"/>
          <w:szCs w:val="22"/>
        </w:rPr>
        <w:t>Z.z</w:t>
      </w:r>
      <w:proofErr w:type="spellEnd"/>
      <w:r w:rsidRPr="00C9592A">
        <w:rPr>
          <w:rFonts w:ascii="Arial Narrow" w:hAnsi="Arial Narrow"/>
          <w:sz w:val="22"/>
          <w:szCs w:val="22"/>
        </w:rPr>
        <w:t>. o cenách v znení neskorších predpisov, je vypočítaná podľa zákonov platných a účinných ku dňu predloženia ponuky.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4.2 V cene predmetu zmluvy sú zahrnuté všetky náklady potrebné na zrealizovanie predmetu zmluvy. Všetky náklady súvisiace so zhotovením diela, ktoré bude potrebné vynaložiť na zhotovenie diela podľa tejto zmluvy, sú započítané v cene predmetu zmluvy.</w:t>
      </w:r>
    </w:p>
    <w:p w:rsidR="00C9592A" w:rsidRPr="00C9592A" w:rsidRDefault="00C9592A" w:rsidP="00C9592A">
      <w:pPr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4.3 Cena diela je uvedená v členení:</w:t>
      </w:r>
    </w:p>
    <w:p w:rsidR="00C9592A" w:rsidRPr="00C9592A" w:rsidRDefault="00C9592A" w:rsidP="00C9592A">
      <w:pPr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       cena diela bez DPH</w:t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  <w:t xml:space="preserve">.............................. eur </w:t>
      </w:r>
    </w:p>
    <w:p w:rsidR="00C9592A" w:rsidRPr="00C9592A" w:rsidRDefault="00C9592A" w:rsidP="00C9592A">
      <w:pPr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       sadzba DPH v %</w:t>
      </w:r>
    </w:p>
    <w:p w:rsidR="00C9592A" w:rsidRPr="00C9592A" w:rsidRDefault="00C9592A" w:rsidP="00C9592A">
      <w:pPr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       výška DPH </w:t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  <w:t xml:space="preserve">...............................eur </w:t>
      </w:r>
    </w:p>
    <w:p w:rsidR="00C9592A" w:rsidRPr="00C9592A" w:rsidRDefault="00C9592A" w:rsidP="00C9592A">
      <w:pPr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       cena diela vrátane DPH</w:t>
      </w:r>
      <w:r w:rsidRPr="00C9592A">
        <w:rPr>
          <w:rFonts w:ascii="Arial Narrow" w:hAnsi="Arial Narrow"/>
          <w:sz w:val="22"/>
          <w:szCs w:val="22"/>
        </w:rPr>
        <w:tab/>
        <w:t>...............................eur</w:t>
      </w:r>
    </w:p>
    <w:p w:rsidR="00C9592A" w:rsidRPr="00C9592A" w:rsidRDefault="00C9592A" w:rsidP="00C9592A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4.4 Cena zohľadňuje kvalitatívne a dodacie podmienky materiálov, výrobkov a montážnych prác, zodpovedajúcich TN a všeobecne záväzným predpisom vo výstavbe.</w:t>
      </w:r>
    </w:p>
    <w:p w:rsidR="00C9592A" w:rsidRDefault="00C9592A" w:rsidP="00C9592A">
      <w:pPr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4.5 Zmluvné strany potvrdzujú, že zhotoviteľ je/nie je platiteľom DPH a objednávateľ je platiteľom DPH.</w:t>
      </w:r>
    </w:p>
    <w:p w:rsidR="00022694" w:rsidRPr="00C9592A" w:rsidRDefault="00022694" w:rsidP="00C9592A">
      <w:pPr>
        <w:jc w:val="both"/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jc w:val="both"/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jc w:val="both"/>
        <w:rPr>
          <w:rFonts w:ascii="Arial Narrow" w:hAnsi="Arial Narrow"/>
          <w:b/>
          <w:sz w:val="22"/>
          <w:szCs w:val="22"/>
        </w:rPr>
      </w:pPr>
      <w:r w:rsidRPr="00C9592A">
        <w:rPr>
          <w:rFonts w:ascii="Arial Narrow" w:hAnsi="Arial Narrow"/>
          <w:b/>
          <w:sz w:val="22"/>
          <w:szCs w:val="22"/>
        </w:rPr>
        <w:t xml:space="preserve">5. Financovanie a fakturácia  </w:t>
      </w:r>
    </w:p>
    <w:p w:rsidR="00C9592A" w:rsidRPr="00C9592A" w:rsidRDefault="00C9592A" w:rsidP="00C9592A">
      <w:pPr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5.1 Objednávateľ preddavok finančných prostriedkov na dielo neposkytuje. </w:t>
      </w:r>
    </w:p>
    <w:p w:rsidR="003E72EB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5.2 Platby za vykonané práce a dodávky objednávateľ zhotoviteľovi uhradí na základe zhotoviteľom vyhotovených a predložených faktúr, doložených súpismi vykonaných prác a dodávok. Súpisy vykonaných prác a dodávok musia byť zhodné s rozpočtom, ktorý je prílohou tejto zmluvy tak v popise položiek, ako aj v cenách položiek. Súpis vykonaných prác a dodávok musí byť originálne podpísaný zhotoviteľom a objednávateľom, opatrený originálnym odtlačkom pečiatky zhotoviteľa a objednávateľa, dátumom vyhotovenia, názvom diela. Faktúru a súpis vykonaných prác a dodávok predloží zhotoviteľ objednávateľovi v troch vyhotoveniach, z toho dve vyhotovenia zostávajú objednávateľovi. Objednávateľ preverí súlad vykonaných prác a dodávok so skutočnosťou a s touto zmluvou. Objednávateľ odsúhlasí a potvrdí súpis vykonaných prác a dodávok a vráti do piatich kalendárnych dní odo dňa ich predloženia, podpísaný zhotoviteľovi, alebo v prípade vád alebo nesúladu vykonaných prác s touto zmluvou ho v rovnakej lehote vráti zhotoviteľovi spolu s faktúrou na prepracovanie s uvedením dôvodu vrátenia, presným zadefinovaním vád alebo nedorobkov. Kontrolu, odsúhlasovanie a potvrdzovanie vykonaných prác a dodávok bude vykonávať za objednávateľa zodpovedný zástupca objednávateľa. Odsúhlasenie vykonaných prác a dodávok a potvrdenie ich súladu so skutočnosťou a s touto zmluvou vykoná zodpovedný zástupca objednávateľa tak, že podpíše zhotoviteľom vystavený súpis vykonaných prác a dodávok, opatrí ho odtlačkom pečiatky objednávateľa a dátumom jeho odsúhlasenia. Lehota splatnosti faktúry je 30 dní od prevzatia faktúry objednávateľom. V prípade neoprávneného vrátenia faktúry objednávateľom alebo v prípade nezaplatenia faktúry objednávateľom v lehote splatnosti, má zhotoviteľ právo účtovať príslušnú zmluvnú pokutu.</w:t>
      </w:r>
    </w:p>
    <w:p w:rsidR="003E72EB" w:rsidRPr="00A12FEF" w:rsidRDefault="003E72EB" w:rsidP="003E72EB">
      <w:pPr>
        <w:pStyle w:val="Zkladntext6"/>
        <w:shd w:val="clear" w:color="auto" w:fill="auto"/>
        <w:spacing w:before="0" w:line="250" w:lineRule="exact"/>
        <w:ind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sk-SK" w:bidi="sk-SK"/>
        </w:rPr>
        <w:t xml:space="preserve"> 5.3</w:t>
      </w:r>
      <w:r w:rsidRPr="00A12FEF">
        <w:rPr>
          <w:color w:val="000000"/>
          <w:sz w:val="22"/>
          <w:szCs w:val="22"/>
          <w:lang w:eastAsia="sk-SK" w:bidi="sk-SK"/>
        </w:rPr>
        <w:t>Cena za zhotovenie diela bude hradená na základe odsúhlasených skutočne vykonaných prác nasledovne:</w:t>
      </w:r>
    </w:p>
    <w:p w:rsidR="003E72EB" w:rsidRPr="00A12FEF" w:rsidRDefault="003E72EB" w:rsidP="003E72EB">
      <w:pPr>
        <w:pStyle w:val="Zkladntext6"/>
        <w:numPr>
          <w:ilvl w:val="0"/>
          <w:numId w:val="10"/>
        </w:numPr>
        <w:shd w:val="clear" w:color="auto" w:fill="auto"/>
        <w:tabs>
          <w:tab w:val="left" w:pos="759"/>
        </w:tabs>
        <w:spacing w:before="0" w:line="250" w:lineRule="exact"/>
        <w:ind w:left="740" w:right="260" w:hanging="320"/>
        <w:rPr>
          <w:sz w:val="22"/>
          <w:szCs w:val="22"/>
        </w:rPr>
      </w:pPr>
      <w:r w:rsidRPr="00A12FEF">
        <w:rPr>
          <w:color w:val="000000"/>
          <w:sz w:val="22"/>
          <w:szCs w:val="22"/>
          <w:lang w:eastAsia="sk-SK" w:bidi="sk-SK"/>
        </w:rPr>
        <w:t>faktúrou vo výške 100% z celkových oprávnených výdavkov z ceny diela podľa čl.4. bod 4.3 tejto zmluvy bez DPH, po ukončení preberacieho konania.</w:t>
      </w:r>
    </w:p>
    <w:p w:rsidR="003E72EB" w:rsidRPr="00A12FEF" w:rsidRDefault="003E72EB" w:rsidP="003E72EB">
      <w:pPr>
        <w:pStyle w:val="Zkladntext6"/>
        <w:shd w:val="clear" w:color="auto" w:fill="auto"/>
        <w:spacing w:before="0" w:line="250" w:lineRule="exact"/>
        <w:ind w:left="426" w:right="20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sk-SK" w:bidi="sk-SK"/>
        </w:rPr>
        <w:t xml:space="preserve"> 5.4</w:t>
      </w:r>
      <w:r w:rsidRPr="00A12FEF">
        <w:rPr>
          <w:color w:val="000000"/>
          <w:sz w:val="22"/>
          <w:szCs w:val="22"/>
          <w:lang w:eastAsia="sk-SK" w:bidi="sk-SK"/>
        </w:rPr>
        <w:t xml:space="preserve"> Právo na vystavenie faktúry bude mať zhotoviteľ po splnení celého predmetu Zmluvy, po jeho odovzdaní a </w:t>
      </w:r>
      <w:r>
        <w:rPr>
          <w:color w:val="000000"/>
          <w:sz w:val="22"/>
          <w:szCs w:val="22"/>
          <w:lang w:eastAsia="sk-SK" w:bidi="sk-SK"/>
        </w:rPr>
        <w:t xml:space="preserve">   </w:t>
      </w:r>
      <w:r w:rsidRPr="00A12FEF">
        <w:rPr>
          <w:color w:val="000000"/>
          <w:sz w:val="22"/>
          <w:szCs w:val="22"/>
          <w:lang w:eastAsia="sk-SK" w:bidi="sk-SK"/>
        </w:rPr>
        <w:t>prevzatí objednávateľom, do 10 dní po podpísaní preberacieho protokolu.</w:t>
      </w:r>
    </w:p>
    <w:p w:rsidR="003E72EB" w:rsidRPr="00A12FEF" w:rsidRDefault="003E72EB" w:rsidP="003E72EB">
      <w:pPr>
        <w:pStyle w:val="Zkladntext6"/>
        <w:numPr>
          <w:ilvl w:val="1"/>
          <w:numId w:val="11"/>
        </w:numPr>
        <w:shd w:val="clear" w:color="auto" w:fill="auto"/>
        <w:spacing w:before="0" w:line="250" w:lineRule="exact"/>
        <w:ind w:right="20"/>
        <w:jc w:val="both"/>
        <w:rPr>
          <w:sz w:val="22"/>
          <w:szCs w:val="22"/>
        </w:rPr>
      </w:pPr>
      <w:r w:rsidRPr="00A12FEF">
        <w:rPr>
          <w:color w:val="000000"/>
          <w:sz w:val="22"/>
          <w:szCs w:val="22"/>
          <w:lang w:eastAsia="sk-SK" w:bidi="sk-SK"/>
        </w:rPr>
        <w:t>Objednávateľ môže zadržať zhotoviteľovi časť z dohodnutej ceny predmetu Zmluvy celkom s DPH až do výšky 10% do preukázania splnenia kvalitatívnych parametrov pri odovzdávaní a preberaní diela a do odstránenia všetkých nedostatkov a nedorobkov uvedených v preberacom protokole.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5.</w:t>
      </w:r>
      <w:r w:rsidR="003E72EB">
        <w:rPr>
          <w:rFonts w:ascii="Arial Narrow" w:hAnsi="Arial Narrow"/>
          <w:sz w:val="22"/>
          <w:szCs w:val="22"/>
        </w:rPr>
        <w:t>6</w:t>
      </w:r>
      <w:r w:rsidRPr="00C9592A">
        <w:rPr>
          <w:rFonts w:ascii="Arial Narrow" w:hAnsi="Arial Narrow"/>
          <w:sz w:val="22"/>
          <w:szCs w:val="22"/>
        </w:rPr>
        <w:t xml:space="preserve"> Objednávateľ odpočíta z konečnej faktúry zmluvnú pokutu za nedodržanie zmluvného termínu dokončenia a odovzdania diela, ak sklz v termíne odovzdania nastal z dôvodov na strane zhotoviteľa. </w:t>
      </w:r>
    </w:p>
    <w:p w:rsid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C9592A">
        <w:rPr>
          <w:rFonts w:ascii="Arial Narrow" w:hAnsi="Arial Narrow"/>
          <w:b/>
          <w:sz w:val="22"/>
          <w:szCs w:val="22"/>
        </w:rPr>
        <w:t>6. Záručná lehota, záruka za plnenie zmluvy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6.1 Zhotoviteľ poskytne na dielo záručnú lehotu 60 mesiacov.</w:t>
      </w:r>
    </w:p>
    <w:p w:rsid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6.2 Záručná lehota začína plynúť dňom odovzdania a prevzatia diela bez vád a nedorobkov.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C9592A">
        <w:rPr>
          <w:rFonts w:ascii="Arial Narrow" w:hAnsi="Arial Narrow"/>
          <w:b/>
          <w:sz w:val="22"/>
          <w:szCs w:val="22"/>
        </w:rPr>
        <w:t>7. Zodpovednosť za vady, zmluvné pokuty, odstúpenie od zmluvy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7.1 Zhotoviteľ ručí za to, že predmet zmluvy bude mať počas záručnej doby a v čase odovzdania a prevzatia technické vlastnosti zhodné s požiadavkami všeobecne záväzných právnych predpisov, technických noriem, ďalej vlastnosti podľa zmluvy o dielo uzatvorenej s objednávateľom a že nebude mať vady, ktoré by bránili jeho užívaniu k určenému účelu.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7.2 Vady diela zhotoviteľ odstráni počas záručnej doby bezodplatne, bez nároku na úhradu akýchkoľvek súvisiacich nákladov (dopravné a podobne). Na odstránenie vady nastúpi zhotoviteľ najneskôr do 3 pracovných dní od uplatnenia reklamácie a vadu odstráni v takej lehote, aby nebránila riadnemu užívaniu diela. 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7.3 V prípade nesplnenia zmluvnej lehoty na dokončenie a odovzdanie diela zhotoviteľ zaplatí objednávateľovi zmluvnú pokutu vo výške 0,1 % z ceny diela bez DPH za každý aj začatý deň omeškania s odovzdaním ukončeného diela.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7.4 Za omeškanie s odstránením vád, reklamovaných objednávateľom v záručnej lehote, zaplatí zhotoviteľ zmluvnú pokutu vo výške 10,- eur za každý aj začatý deň omeškania.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7.5 Ak sa objednávateľ ocitne v omeškaní s platením faktúr, môže zhotoviteľ uplatniť a objednávateľ v tom prípade zaplatí zmluvnú pokutu vo výške 0,1 % z dlžnej sumy bez DPH za každý aj začatý deň omeškania.</w:t>
      </w:r>
    </w:p>
    <w:p w:rsidR="00022694" w:rsidRPr="00A12FEF" w:rsidRDefault="00022694" w:rsidP="00022694">
      <w:pPr>
        <w:pStyle w:val="Zkladntext6"/>
        <w:shd w:val="clear" w:color="auto" w:fill="auto"/>
        <w:spacing w:before="0" w:line="250" w:lineRule="exact"/>
        <w:ind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sk-SK" w:bidi="sk-SK"/>
        </w:rPr>
        <w:t>7.6</w:t>
      </w:r>
      <w:r w:rsidRPr="00A12FEF">
        <w:rPr>
          <w:color w:val="000000"/>
          <w:sz w:val="22"/>
          <w:szCs w:val="22"/>
          <w:lang w:eastAsia="sk-SK" w:bidi="sk-SK"/>
        </w:rPr>
        <w:t>Zmluvné strany sa dohodli, že zmluvu je možné ukončiť:</w:t>
      </w:r>
    </w:p>
    <w:p w:rsidR="00022694" w:rsidRPr="00A12FEF" w:rsidRDefault="00022694" w:rsidP="00022694">
      <w:pPr>
        <w:pStyle w:val="Zkladntext6"/>
        <w:numPr>
          <w:ilvl w:val="0"/>
          <w:numId w:val="12"/>
        </w:numPr>
        <w:shd w:val="clear" w:color="auto" w:fill="auto"/>
        <w:spacing w:before="0" w:line="250" w:lineRule="exact"/>
        <w:ind w:left="380" w:firstLine="0"/>
        <w:rPr>
          <w:sz w:val="22"/>
          <w:szCs w:val="22"/>
        </w:rPr>
      </w:pPr>
      <w:r w:rsidRPr="00A12FEF">
        <w:rPr>
          <w:color w:val="000000"/>
          <w:sz w:val="22"/>
          <w:szCs w:val="22"/>
          <w:lang w:eastAsia="sk-SK" w:bidi="sk-SK"/>
        </w:rPr>
        <w:t xml:space="preserve"> na základe vzájomnej dohody zmluvných strán a</w:t>
      </w:r>
    </w:p>
    <w:p w:rsidR="00022694" w:rsidRPr="00A12FEF" w:rsidRDefault="00022694" w:rsidP="00022694">
      <w:pPr>
        <w:pStyle w:val="Zkladntext6"/>
        <w:numPr>
          <w:ilvl w:val="0"/>
          <w:numId w:val="12"/>
        </w:numPr>
        <w:shd w:val="clear" w:color="auto" w:fill="auto"/>
        <w:spacing w:before="0" w:line="250" w:lineRule="exact"/>
        <w:ind w:left="380" w:firstLine="0"/>
        <w:rPr>
          <w:sz w:val="22"/>
          <w:szCs w:val="22"/>
        </w:rPr>
      </w:pPr>
      <w:r w:rsidRPr="00A12FEF">
        <w:rPr>
          <w:color w:val="000000"/>
          <w:sz w:val="22"/>
          <w:szCs w:val="22"/>
          <w:lang w:eastAsia="sk-SK" w:bidi="sk-SK"/>
        </w:rPr>
        <w:t xml:space="preserve"> v prípade podstatného porušenia zmluvy.</w:t>
      </w:r>
    </w:p>
    <w:p w:rsidR="00022694" w:rsidRPr="00A12FEF" w:rsidRDefault="00022694" w:rsidP="00022694">
      <w:pPr>
        <w:pStyle w:val="Zkladntext6"/>
        <w:shd w:val="clear" w:color="auto" w:fill="auto"/>
        <w:spacing w:before="0" w:line="250" w:lineRule="exact"/>
        <w:ind w:left="380" w:firstLine="0"/>
        <w:rPr>
          <w:sz w:val="22"/>
          <w:szCs w:val="22"/>
        </w:rPr>
      </w:pPr>
      <w:r w:rsidRPr="00A12FEF">
        <w:rPr>
          <w:color w:val="000000"/>
          <w:sz w:val="22"/>
          <w:szCs w:val="22"/>
          <w:lang w:eastAsia="sk-SK" w:bidi="sk-SK"/>
        </w:rPr>
        <w:t>Za podstatné porušenie zmluvy sa považuje:</w:t>
      </w:r>
    </w:p>
    <w:p w:rsidR="00022694" w:rsidRDefault="00022694" w:rsidP="00022694">
      <w:pPr>
        <w:pStyle w:val="Zkladntext6"/>
        <w:shd w:val="clear" w:color="auto" w:fill="auto"/>
        <w:spacing w:before="0" w:line="250" w:lineRule="exact"/>
        <w:ind w:left="1080" w:right="20" w:firstLine="0"/>
        <w:rPr>
          <w:color w:val="000000"/>
          <w:sz w:val="22"/>
          <w:szCs w:val="22"/>
          <w:lang w:eastAsia="sk-SK" w:bidi="sk-SK"/>
        </w:rPr>
      </w:pPr>
      <w:r>
        <w:rPr>
          <w:color w:val="000000"/>
          <w:sz w:val="22"/>
          <w:szCs w:val="22"/>
          <w:lang w:eastAsia="sk-SK" w:bidi="sk-SK"/>
        </w:rPr>
        <w:t>-</w:t>
      </w:r>
      <w:r w:rsidRPr="00A12FEF">
        <w:rPr>
          <w:color w:val="000000"/>
          <w:sz w:val="22"/>
          <w:szCs w:val="22"/>
          <w:lang w:eastAsia="sk-SK" w:bidi="sk-SK"/>
        </w:rPr>
        <w:t>omeškanie zhotoviteľa s plnením termínov uvedených v časovom pláne prác o viac ako 1</w:t>
      </w:r>
      <w:r w:rsidR="00761BB6">
        <w:rPr>
          <w:color w:val="000000"/>
          <w:sz w:val="22"/>
          <w:szCs w:val="22"/>
          <w:lang w:eastAsia="sk-SK" w:bidi="sk-SK"/>
        </w:rPr>
        <w:t>0</w:t>
      </w:r>
      <w:r w:rsidRPr="00A12FEF">
        <w:rPr>
          <w:color w:val="000000"/>
          <w:sz w:val="22"/>
          <w:szCs w:val="22"/>
          <w:lang w:eastAsia="sk-SK" w:bidi="sk-SK"/>
        </w:rPr>
        <w:t xml:space="preserve"> dní bez uvedenia dôvodu, ktorý by omeškanie ospravedlňoval (uvedené v článku 3., bod 3.2, 3.3 tejto zmluvy), </w:t>
      </w:r>
    </w:p>
    <w:p w:rsidR="00022694" w:rsidRDefault="00022694" w:rsidP="00022694">
      <w:pPr>
        <w:pStyle w:val="Zkladntext6"/>
        <w:shd w:val="clear" w:color="auto" w:fill="auto"/>
        <w:spacing w:before="0" w:line="250" w:lineRule="exact"/>
        <w:ind w:left="1080" w:right="20" w:firstLine="0"/>
        <w:rPr>
          <w:color w:val="000000"/>
          <w:sz w:val="22"/>
          <w:szCs w:val="22"/>
          <w:lang w:eastAsia="sk-SK" w:bidi="sk-SK"/>
        </w:rPr>
      </w:pPr>
      <w:r>
        <w:rPr>
          <w:color w:val="000000"/>
          <w:sz w:val="22"/>
          <w:szCs w:val="22"/>
          <w:lang w:eastAsia="sk-SK" w:bidi="sk-SK"/>
        </w:rPr>
        <w:t>-</w:t>
      </w:r>
      <w:r w:rsidRPr="00A12FEF">
        <w:rPr>
          <w:color w:val="000000"/>
          <w:sz w:val="22"/>
          <w:szCs w:val="22"/>
          <w:lang w:eastAsia="sk-SK" w:bidi="sk-SK"/>
        </w:rPr>
        <w:t xml:space="preserve">bezdôvodné neprevzatie staveniska zhotoviteľom a začatie plnenia stavebného diela dlhšie ako </w:t>
      </w:r>
      <w:r w:rsidR="00EF6043">
        <w:rPr>
          <w:color w:val="000000"/>
          <w:sz w:val="22"/>
          <w:szCs w:val="22"/>
          <w:lang w:eastAsia="sk-SK" w:bidi="sk-SK"/>
        </w:rPr>
        <w:t>1</w:t>
      </w:r>
      <w:r w:rsidRPr="00A12FEF">
        <w:rPr>
          <w:color w:val="000000"/>
          <w:sz w:val="22"/>
          <w:szCs w:val="22"/>
          <w:lang w:eastAsia="sk-SK" w:bidi="sk-SK"/>
        </w:rPr>
        <w:t xml:space="preserve">0 dní, </w:t>
      </w:r>
    </w:p>
    <w:p w:rsidR="00022694" w:rsidRPr="00A12FEF" w:rsidRDefault="00022694" w:rsidP="00022694">
      <w:pPr>
        <w:pStyle w:val="Zkladntext6"/>
        <w:shd w:val="clear" w:color="auto" w:fill="auto"/>
        <w:spacing w:before="0" w:line="250" w:lineRule="exact"/>
        <w:ind w:left="1080" w:right="20" w:firstLine="0"/>
        <w:rPr>
          <w:sz w:val="22"/>
          <w:szCs w:val="22"/>
        </w:rPr>
      </w:pPr>
      <w:r>
        <w:rPr>
          <w:color w:val="000000"/>
          <w:sz w:val="22"/>
          <w:szCs w:val="22"/>
          <w:lang w:eastAsia="sk-SK" w:bidi="sk-SK"/>
        </w:rPr>
        <w:t>-</w:t>
      </w:r>
      <w:proofErr w:type="spellStart"/>
      <w:r w:rsidRPr="00A12FEF">
        <w:rPr>
          <w:color w:val="000000"/>
          <w:sz w:val="22"/>
          <w:szCs w:val="22"/>
          <w:lang w:eastAsia="sk-SK" w:bidi="sk-SK"/>
        </w:rPr>
        <w:t>vadné</w:t>
      </w:r>
      <w:proofErr w:type="spellEnd"/>
      <w:r w:rsidRPr="00A12FEF">
        <w:rPr>
          <w:color w:val="000000"/>
          <w:sz w:val="22"/>
          <w:szCs w:val="22"/>
          <w:lang w:eastAsia="sk-SK" w:bidi="sk-SK"/>
        </w:rPr>
        <w:t xml:space="preserve"> plnenie zhotoviteľa, ktoré zhotoviteľ napriek predchádzajúcemu písomnému upozorneniu objednávateľa v primeranej určenej lehote neodstránil,</w:t>
      </w:r>
    </w:p>
    <w:p w:rsidR="00022694" w:rsidRPr="00A12FEF" w:rsidRDefault="00022694" w:rsidP="00022694">
      <w:pPr>
        <w:pStyle w:val="Zkladntext6"/>
        <w:shd w:val="clear" w:color="auto" w:fill="auto"/>
        <w:spacing w:before="0" w:line="250" w:lineRule="exact"/>
        <w:ind w:left="1080" w:right="20" w:firstLine="0"/>
        <w:rPr>
          <w:sz w:val="22"/>
          <w:szCs w:val="22"/>
        </w:rPr>
      </w:pPr>
      <w:r>
        <w:rPr>
          <w:color w:val="000000"/>
          <w:sz w:val="22"/>
          <w:szCs w:val="22"/>
          <w:lang w:eastAsia="sk-SK" w:bidi="sk-SK"/>
        </w:rPr>
        <w:t>-</w:t>
      </w:r>
      <w:r w:rsidRPr="00A12FEF">
        <w:rPr>
          <w:color w:val="000000"/>
          <w:sz w:val="22"/>
          <w:szCs w:val="22"/>
          <w:lang w:eastAsia="sk-SK" w:bidi="sk-SK"/>
        </w:rPr>
        <w:t>neplnenie záväzkov vyplývajúcich z tejto zmluvy pre zhotoviteľa ani po opätovnom písomnom upozornení zo strany objednávateľa,</w:t>
      </w:r>
    </w:p>
    <w:p w:rsidR="00022694" w:rsidRDefault="00022694" w:rsidP="00022694">
      <w:pPr>
        <w:pStyle w:val="Zkladntext6"/>
        <w:shd w:val="clear" w:color="auto" w:fill="auto"/>
        <w:spacing w:before="0" w:line="250" w:lineRule="exact"/>
        <w:ind w:left="1080" w:right="20" w:firstLine="0"/>
        <w:rPr>
          <w:color w:val="000000"/>
          <w:sz w:val="22"/>
          <w:szCs w:val="22"/>
          <w:lang w:eastAsia="sk-SK" w:bidi="sk-SK"/>
        </w:rPr>
      </w:pPr>
      <w:r>
        <w:rPr>
          <w:color w:val="000000"/>
          <w:sz w:val="22"/>
          <w:szCs w:val="22"/>
          <w:lang w:eastAsia="sk-SK" w:bidi="sk-SK"/>
        </w:rPr>
        <w:t>-</w:t>
      </w:r>
      <w:r w:rsidRPr="00A12FEF">
        <w:rPr>
          <w:color w:val="000000"/>
          <w:sz w:val="22"/>
          <w:szCs w:val="22"/>
          <w:lang w:eastAsia="sk-SK" w:bidi="sk-SK"/>
        </w:rPr>
        <w:t xml:space="preserve">nesplnenie parametrov diela zhotoviteľom ani v náhradnom obojstranne dohodnutom termíne, </w:t>
      </w:r>
    </w:p>
    <w:p w:rsidR="00022694" w:rsidRPr="00A12FEF" w:rsidRDefault="00022694" w:rsidP="00022694">
      <w:pPr>
        <w:pStyle w:val="Zkladntext6"/>
        <w:shd w:val="clear" w:color="auto" w:fill="auto"/>
        <w:spacing w:before="0" w:line="250" w:lineRule="exact"/>
        <w:ind w:left="1080" w:right="20" w:firstLine="0"/>
        <w:rPr>
          <w:sz w:val="22"/>
          <w:szCs w:val="22"/>
        </w:rPr>
      </w:pPr>
      <w:r>
        <w:rPr>
          <w:color w:val="000000"/>
          <w:sz w:val="22"/>
          <w:szCs w:val="22"/>
          <w:lang w:eastAsia="sk-SK" w:bidi="sk-SK"/>
        </w:rPr>
        <w:t>-</w:t>
      </w:r>
      <w:r w:rsidRPr="00A12FEF">
        <w:rPr>
          <w:color w:val="000000"/>
          <w:sz w:val="22"/>
          <w:szCs w:val="22"/>
          <w:lang w:eastAsia="sk-SK" w:bidi="sk-SK"/>
        </w:rPr>
        <w:t>pokiaľ bol na zhotoviteľa vyhlásený konkurz,</w:t>
      </w:r>
    </w:p>
    <w:p w:rsidR="00022694" w:rsidRPr="00A12FEF" w:rsidRDefault="00022694" w:rsidP="00022694">
      <w:pPr>
        <w:pStyle w:val="Zkladntext6"/>
        <w:shd w:val="clear" w:color="auto" w:fill="auto"/>
        <w:spacing w:before="0" w:line="250" w:lineRule="exact"/>
        <w:ind w:left="1080" w:firstLine="0"/>
        <w:rPr>
          <w:sz w:val="22"/>
          <w:szCs w:val="22"/>
        </w:rPr>
      </w:pPr>
      <w:r>
        <w:rPr>
          <w:color w:val="000000"/>
          <w:sz w:val="22"/>
          <w:szCs w:val="22"/>
          <w:lang w:eastAsia="sk-SK" w:bidi="sk-SK"/>
        </w:rPr>
        <w:t>-</w:t>
      </w:r>
      <w:r w:rsidRPr="00A12FEF">
        <w:rPr>
          <w:color w:val="000000"/>
          <w:sz w:val="22"/>
          <w:szCs w:val="22"/>
          <w:lang w:eastAsia="sk-SK" w:bidi="sk-SK"/>
        </w:rPr>
        <w:t>omeškanie dlhšie ako 30 dní zhotoviteľa s plnením stavebného diela/predmetu zmluvy podľa článku 3. tejto zmluvy</w:t>
      </w:r>
      <w:r w:rsidR="00EF6043">
        <w:rPr>
          <w:color w:val="000000"/>
          <w:sz w:val="22"/>
          <w:szCs w:val="22"/>
          <w:lang w:eastAsia="sk-SK" w:bidi="sk-SK"/>
        </w:rPr>
        <w:t xml:space="preserve"> </w:t>
      </w:r>
      <w:r w:rsidRPr="00A12FEF">
        <w:rPr>
          <w:color w:val="000000"/>
          <w:sz w:val="22"/>
          <w:szCs w:val="22"/>
          <w:lang w:eastAsia="sk-SK" w:bidi="sk-SK"/>
        </w:rPr>
        <w:t>z dôvodov na strane zhotoviteľa,</w:t>
      </w:r>
    </w:p>
    <w:p w:rsidR="00022694" w:rsidRPr="00A12FEF" w:rsidRDefault="00022694" w:rsidP="00022694">
      <w:pPr>
        <w:pStyle w:val="Zkladntext6"/>
        <w:shd w:val="clear" w:color="auto" w:fill="auto"/>
        <w:spacing w:before="0" w:line="250" w:lineRule="exact"/>
        <w:ind w:left="1080" w:firstLine="0"/>
        <w:rPr>
          <w:sz w:val="22"/>
          <w:szCs w:val="22"/>
        </w:rPr>
      </w:pPr>
      <w:r>
        <w:rPr>
          <w:color w:val="000000"/>
          <w:sz w:val="22"/>
          <w:szCs w:val="22"/>
          <w:lang w:eastAsia="sk-SK" w:bidi="sk-SK"/>
        </w:rPr>
        <w:t>-</w:t>
      </w:r>
      <w:r w:rsidRPr="00A12FEF">
        <w:rPr>
          <w:color w:val="000000"/>
          <w:sz w:val="22"/>
          <w:szCs w:val="22"/>
          <w:lang w:eastAsia="sk-SK" w:bidi="sk-SK"/>
        </w:rPr>
        <w:t>ak objednávateľ mešká s úhradou faktúry viac ako 20 dní,</w:t>
      </w:r>
    </w:p>
    <w:p w:rsidR="00022694" w:rsidRPr="00A12FEF" w:rsidRDefault="00022694" w:rsidP="00022694">
      <w:pPr>
        <w:pStyle w:val="Zkladntext6"/>
        <w:shd w:val="clear" w:color="auto" w:fill="auto"/>
        <w:spacing w:before="0" w:line="250" w:lineRule="exact"/>
        <w:ind w:left="1080" w:firstLine="0"/>
        <w:rPr>
          <w:sz w:val="22"/>
          <w:szCs w:val="22"/>
        </w:rPr>
      </w:pPr>
      <w:r>
        <w:rPr>
          <w:color w:val="000000"/>
          <w:sz w:val="22"/>
          <w:szCs w:val="22"/>
          <w:lang w:eastAsia="sk-SK" w:bidi="sk-SK"/>
        </w:rPr>
        <w:t>-</w:t>
      </w:r>
      <w:r w:rsidRPr="00A12FEF">
        <w:rPr>
          <w:color w:val="000000"/>
          <w:sz w:val="22"/>
          <w:szCs w:val="22"/>
          <w:lang w:eastAsia="sk-SK" w:bidi="sk-SK"/>
        </w:rPr>
        <w:t xml:space="preserve">ak objednávateľ prerušil práce na viac ako </w:t>
      </w:r>
      <w:r w:rsidR="00EF6043">
        <w:rPr>
          <w:color w:val="000000"/>
          <w:sz w:val="22"/>
          <w:szCs w:val="22"/>
          <w:lang w:eastAsia="sk-SK" w:bidi="sk-SK"/>
        </w:rPr>
        <w:t>3</w:t>
      </w:r>
      <w:r w:rsidRPr="00A12FEF">
        <w:rPr>
          <w:color w:val="000000"/>
          <w:sz w:val="22"/>
          <w:szCs w:val="22"/>
          <w:lang w:eastAsia="sk-SK" w:bidi="sk-SK"/>
        </w:rPr>
        <w:t>0 dní a nedošlo k inej písomnej dohode.</w:t>
      </w:r>
    </w:p>
    <w:p w:rsidR="00022694" w:rsidRPr="00A12FEF" w:rsidRDefault="00022694" w:rsidP="00022694">
      <w:pPr>
        <w:pStyle w:val="Zkladntext6"/>
        <w:shd w:val="clear" w:color="auto" w:fill="auto"/>
        <w:spacing w:before="0" w:line="250" w:lineRule="exact"/>
        <w:ind w:left="284" w:right="20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sk-SK" w:bidi="sk-SK"/>
        </w:rPr>
        <w:t>7.7</w:t>
      </w:r>
      <w:r w:rsidRPr="00A12FEF">
        <w:rPr>
          <w:color w:val="000000"/>
          <w:sz w:val="22"/>
          <w:szCs w:val="22"/>
          <w:lang w:eastAsia="sk-SK" w:bidi="sk-SK"/>
        </w:rPr>
        <w:t xml:space="preserve"> Odstúpením od Zmluvy nezanikajú povinnosti nahradiť škodu a platiť zmluvné pokuty dohodnuté pre prípad </w:t>
      </w:r>
      <w:r>
        <w:rPr>
          <w:color w:val="000000"/>
          <w:sz w:val="22"/>
          <w:szCs w:val="22"/>
          <w:lang w:eastAsia="sk-SK" w:bidi="sk-SK"/>
        </w:rPr>
        <w:t xml:space="preserve">    </w:t>
      </w:r>
      <w:r w:rsidRPr="00A12FEF">
        <w:rPr>
          <w:color w:val="000000"/>
          <w:sz w:val="22"/>
          <w:szCs w:val="22"/>
          <w:lang w:eastAsia="sk-SK" w:bidi="sk-SK"/>
        </w:rPr>
        <w:t>porušenia Zmluvy a tie povinnosti zmluvných strán, ktoré vznikli pred odstúpením od Zmluvy, ak z ich povahy nevyplýva niečo iné.</w:t>
      </w:r>
    </w:p>
    <w:p w:rsidR="00022694" w:rsidRPr="00A12FEF" w:rsidRDefault="00022694" w:rsidP="00022694">
      <w:pPr>
        <w:pStyle w:val="Zkladntext6"/>
        <w:shd w:val="clear" w:color="auto" w:fill="auto"/>
        <w:spacing w:before="0"/>
        <w:ind w:left="284" w:right="20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sk-SK" w:bidi="sk-SK"/>
        </w:rPr>
        <w:t>7.8</w:t>
      </w:r>
      <w:r w:rsidRPr="00A12FEF">
        <w:rPr>
          <w:color w:val="000000"/>
          <w:sz w:val="22"/>
          <w:szCs w:val="22"/>
          <w:lang w:eastAsia="sk-SK" w:bidi="sk-SK"/>
        </w:rPr>
        <w:t xml:space="preserve"> Odstúpením od Zmluvy niektorou zo zmluvných strán sa zhotoviteľ nezbavuje svojich povinností a záväzkov, </w:t>
      </w:r>
      <w:r>
        <w:rPr>
          <w:color w:val="000000"/>
          <w:sz w:val="22"/>
          <w:szCs w:val="22"/>
          <w:lang w:eastAsia="sk-SK" w:bidi="sk-SK"/>
        </w:rPr>
        <w:t xml:space="preserve">   </w:t>
      </w:r>
      <w:r w:rsidRPr="00A12FEF">
        <w:rPr>
          <w:color w:val="000000"/>
          <w:sz w:val="22"/>
          <w:szCs w:val="22"/>
          <w:lang w:eastAsia="sk-SK" w:bidi="sk-SK"/>
        </w:rPr>
        <w:t>ohľadom vykonanej časti diela, z titulu záruky v zmysle ustanovení čl. 6 tejto Zmluvy.</w:t>
      </w:r>
    </w:p>
    <w:p w:rsidR="00022694" w:rsidRPr="00A12FEF" w:rsidRDefault="00022694" w:rsidP="00022694">
      <w:pPr>
        <w:pStyle w:val="Zkladntext6"/>
        <w:shd w:val="clear" w:color="auto" w:fill="auto"/>
        <w:spacing w:before="0" w:line="250" w:lineRule="exact"/>
        <w:ind w:left="284" w:right="20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sk-SK" w:bidi="sk-SK"/>
        </w:rPr>
        <w:t>7,9</w:t>
      </w:r>
      <w:r w:rsidRPr="00A12FEF">
        <w:rPr>
          <w:color w:val="000000"/>
          <w:sz w:val="22"/>
          <w:szCs w:val="22"/>
          <w:lang w:eastAsia="sk-SK" w:bidi="sk-SK"/>
        </w:rPr>
        <w:t>Objednávateľ i zhotoviteľ je oprávnený zaslať písomné odstúpenie od Zmluvy poštou. Ak druhá strana odstúpenie od Zmluvy z akéhokoľvek dôvodu neprevezme, písomnosť sa považuje za doručenú v súlade splatnými predpismi o doručovaní zásielok. Miestom doručovania korešpondencie, písomností a dokladov všetkého druhu je sídlo objednávateľa, resp. zhotoviteľa, uvedené v úvodných ustanoveniach tejto Zmluvy.</w:t>
      </w:r>
      <w:r>
        <w:rPr>
          <w:sz w:val="22"/>
          <w:szCs w:val="22"/>
        </w:rPr>
        <w:t>7.10</w:t>
      </w:r>
      <w:r w:rsidRPr="00A12FEF">
        <w:rPr>
          <w:color w:val="000000"/>
          <w:sz w:val="22"/>
          <w:szCs w:val="22"/>
          <w:lang w:eastAsia="sk-SK" w:bidi="sk-SK"/>
        </w:rPr>
        <w:t xml:space="preserve"> Ďalší postup strán v prípade odstúpenia od Zmluvy upravuje § 344 a nasledujúce Obchodného zákonníka.</w:t>
      </w:r>
    </w:p>
    <w:p w:rsid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7.</w:t>
      </w:r>
      <w:r w:rsidR="00022694">
        <w:rPr>
          <w:rFonts w:ascii="Arial Narrow" w:hAnsi="Arial Narrow"/>
          <w:sz w:val="22"/>
          <w:szCs w:val="22"/>
        </w:rPr>
        <w:t>10</w:t>
      </w:r>
      <w:r w:rsidRPr="00C9592A">
        <w:rPr>
          <w:rFonts w:ascii="Arial Narrow" w:hAnsi="Arial Narrow"/>
          <w:sz w:val="22"/>
          <w:szCs w:val="22"/>
        </w:rPr>
        <w:t xml:space="preserve"> Postup strán v prípade odstúpenia od zmluvy upravuje § 344 a nasledujúce Obchodného zákonníka. 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C9592A">
        <w:rPr>
          <w:rFonts w:ascii="Arial Narrow" w:hAnsi="Arial Narrow"/>
          <w:b/>
          <w:sz w:val="22"/>
          <w:szCs w:val="22"/>
        </w:rPr>
        <w:t>8. Pracovisko, realizácia diela, odovzdanie a prevzatie diela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8.1 Pracovisko odovzdá objednávateľ zhotoviteľovi po podpísaní zmluvy obidvomi zmluvnými stranami, ak sa zmluvné strany zápisnične nedohodnú inak.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8.2 Zhotoviteľ uvoľní pracovisko ku dňu odovzdania a prevzatia diela.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8.3 Ostatné podmienky realizácie budú spresnené v zápise o odovzdaní pracoviska.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8.4 Zhotoviteľ zodpovedá za bezpečnosť a ochranu zdravia osôb, požiarnu ochranu a bude udržiavať čistotu a poriadok na pracovisku.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8.5 Zhotoviteľ bude počas realizácie diela dodržiavať hygienické a ostatné platné predpisy záväzné pri realizácii diela.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8.6 Zhotoviteľ zabezpečí odvoz demontovaného materiálu, vybúraných hmôt a odpadu na skládky pre tento účel určené.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8.7 Zhotoviteľ zodpovedá za čistotu a poriadok na pracovisku a priestoroch dotknutých jeho činnosťou. 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8.8 O prevzatí diela bude vyhotovený preberací protokol.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8.9 Zhotoviteľ odovzdá najneskôr pri odovzdaní ukončeného diela všetky doklady o kvalite použitých výrobkov a materiálov, certifikáty, záručné listy a pod.</w:t>
      </w:r>
    </w:p>
    <w:p w:rsid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022694" w:rsidRPr="00C9592A" w:rsidRDefault="00022694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b/>
          <w:sz w:val="22"/>
          <w:szCs w:val="22"/>
        </w:rPr>
        <w:t>9. Záverečné ustanovenia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9.1 Táto zmluva nadobúda platnosť po jej podpísaní štatutárnymi zástupcami oboch zmluvných strán a účinnosť po jej zverejnení podľa platných predpisov.</w:t>
      </w:r>
    </w:p>
    <w:p w:rsidR="00A02BC5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9.2 Nedeliteľnou súčasťou zmluvy o dielo je </w:t>
      </w:r>
    </w:p>
    <w:p w:rsidR="00A02BC5" w:rsidRDefault="00A02BC5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-  </w:t>
      </w:r>
      <w:r w:rsidR="00C9592A" w:rsidRPr="00C9592A">
        <w:rPr>
          <w:rFonts w:ascii="Arial Narrow" w:hAnsi="Arial Narrow"/>
          <w:sz w:val="22"/>
          <w:szCs w:val="22"/>
        </w:rPr>
        <w:t>špecifikácia prác a dodávok – rozpočet a technická špecifikácia predmetu zmluvy, ktoré tvoria prílohu č. 1 tejto zmluvy</w:t>
      </w:r>
      <w:r>
        <w:rPr>
          <w:rFonts w:ascii="Arial Narrow" w:hAnsi="Arial Narrow"/>
          <w:sz w:val="22"/>
          <w:szCs w:val="22"/>
        </w:rPr>
        <w:t>;</w:t>
      </w:r>
    </w:p>
    <w:p w:rsidR="00C9592A" w:rsidRPr="00C9592A" w:rsidRDefault="00A02BC5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-</w:t>
      </w:r>
      <w:r w:rsidRPr="00A02BC5">
        <w:rPr>
          <w:rFonts w:ascii="Arial Narrow" w:hAnsi="Arial Narrow" w:cs="Arial"/>
          <w:sz w:val="22"/>
          <w:szCs w:val="22"/>
        </w:rPr>
        <w:t xml:space="preserve"> </w:t>
      </w:r>
      <w:r w:rsidRPr="00355C65">
        <w:rPr>
          <w:rFonts w:ascii="Arial Narrow" w:hAnsi="Arial Narrow" w:cs="Arial"/>
          <w:sz w:val="22"/>
          <w:szCs w:val="22"/>
        </w:rPr>
        <w:t>harmonogram prác</w:t>
      </w:r>
      <w:r w:rsidR="00C9592A" w:rsidRPr="00C9592A">
        <w:rPr>
          <w:rFonts w:ascii="Arial Narrow" w:hAnsi="Arial Narrow"/>
          <w:sz w:val="22"/>
          <w:szCs w:val="22"/>
        </w:rPr>
        <w:t>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9.3 Vzťahy neupravené touto zmluvou o dielo sa budú riadiť ustanoveniami Obchodného zákonníka a ostatných všeobecne záväzných právnych predpisov.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9.4 Zmluva je vyhotovená v 5 výtlačkoch, z toho 3x pre verejného obstarávateľa</w:t>
      </w:r>
      <w:r w:rsidR="00EF6043">
        <w:rPr>
          <w:rFonts w:ascii="Arial Narrow" w:hAnsi="Arial Narrow"/>
          <w:sz w:val="22"/>
          <w:szCs w:val="22"/>
        </w:rPr>
        <w:t xml:space="preserve"> a</w:t>
      </w:r>
      <w:r w:rsidR="00042B1A">
        <w:rPr>
          <w:rFonts w:ascii="Arial Narrow" w:hAnsi="Arial Narrow"/>
          <w:sz w:val="22"/>
          <w:szCs w:val="22"/>
        </w:rPr>
        <w:t> </w:t>
      </w:r>
      <w:r w:rsidR="00EF6043">
        <w:rPr>
          <w:rFonts w:ascii="Arial Narrow" w:hAnsi="Arial Narrow"/>
          <w:sz w:val="22"/>
          <w:szCs w:val="22"/>
        </w:rPr>
        <w:t>2</w:t>
      </w:r>
      <w:r w:rsidR="00042B1A">
        <w:rPr>
          <w:rFonts w:ascii="Arial Narrow" w:hAnsi="Arial Narrow"/>
          <w:sz w:val="22"/>
          <w:szCs w:val="22"/>
        </w:rPr>
        <w:t>x</w:t>
      </w:r>
      <w:r w:rsidR="00EF6043">
        <w:rPr>
          <w:rFonts w:ascii="Arial Narrow" w:hAnsi="Arial Narrow"/>
          <w:sz w:val="22"/>
          <w:szCs w:val="22"/>
        </w:rPr>
        <w:t xml:space="preserve"> pre zhotoviteľa</w:t>
      </w:r>
      <w:r w:rsidRPr="00C9592A">
        <w:rPr>
          <w:rFonts w:ascii="Arial Narrow" w:hAnsi="Arial Narrow"/>
          <w:sz w:val="22"/>
          <w:szCs w:val="22"/>
        </w:rPr>
        <w:t>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9.5 Zhotoviteľ súhlasí so zverejnením zmluvy.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9.6 Zhotoviteľ dodá najneskôr do jedného pracovného dňa po podpise zmluvy znenie zmluvy vrátane príloh vo formáte PDF s možnosťou vyhľadávania alebo ako dokument WORD (nepodpísaná zmluva) pre zverejnenie zmluvy v CRZ vedenom úradom vlády SR.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9.7 Zmluvné strany prehlasujú, že túto zmluvu pred jej podpísaním prečítali, že bola uzavretá po vzájomnej dohode, podľa ich slobodnej vôle, určite, vážne a zrozumiteľne, nie v tiesni za nápadne nevýhodných podmienok. </w:t>
      </w:r>
      <w:proofErr w:type="spellStart"/>
      <w:r w:rsidRPr="00C9592A">
        <w:rPr>
          <w:rFonts w:ascii="Arial Narrow" w:hAnsi="Arial Narrow"/>
          <w:sz w:val="22"/>
          <w:szCs w:val="22"/>
        </w:rPr>
        <w:t>Autentičnosť</w:t>
      </w:r>
      <w:proofErr w:type="spellEnd"/>
      <w:r w:rsidRPr="00C9592A">
        <w:rPr>
          <w:rFonts w:ascii="Arial Narrow" w:hAnsi="Arial Narrow"/>
          <w:sz w:val="22"/>
          <w:szCs w:val="22"/>
        </w:rPr>
        <w:t xml:space="preserve"> zmluvy potvrdzujú svojimi podpismi. 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V ................... dňa................... </w:t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  <w:t xml:space="preserve">V Bratislave dňa……............. 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>Zhotoviteľ</w:t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  <w:t>Objednávateľ:</w:t>
      </w:r>
    </w:p>
    <w:p w:rsidR="00C9592A" w:rsidRPr="00C9592A" w:rsidRDefault="00C9592A" w:rsidP="00C9592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592A">
        <w:rPr>
          <w:rFonts w:ascii="Arial Narrow" w:hAnsi="Arial Narrow"/>
          <w:sz w:val="22"/>
          <w:szCs w:val="22"/>
        </w:rPr>
        <w:t xml:space="preserve"> </w:t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</w:r>
      <w:r w:rsidRPr="00C9592A">
        <w:rPr>
          <w:rFonts w:ascii="Arial Narrow" w:hAnsi="Arial Narrow"/>
          <w:sz w:val="22"/>
          <w:szCs w:val="22"/>
        </w:rPr>
        <w:tab/>
        <w:t xml:space="preserve">   prof. Ing. Ferdinand </w:t>
      </w:r>
      <w:proofErr w:type="spellStart"/>
      <w:r w:rsidRPr="00C9592A">
        <w:rPr>
          <w:rFonts w:ascii="Arial Narrow" w:hAnsi="Arial Narrow"/>
          <w:sz w:val="22"/>
          <w:szCs w:val="22"/>
        </w:rPr>
        <w:t>Daňo</w:t>
      </w:r>
      <w:proofErr w:type="spellEnd"/>
      <w:r w:rsidRPr="00C9592A">
        <w:rPr>
          <w:rFonts w:ascii="Arial Narrow" w:hAnsi="Arial Narrow"/>
          <w:sz w:val="22"/>
          <w:szCs w:val="22"/>
        </w:rPr>
        <w:t xml:space="preserve">, PhD. </w:t>
      </w:r>
    </w:p>
    <w:p w:rsidR="00C9592A" w:rsidRPr="00C9592A" w:rsidRDefault="00C9592A">
      <w:pPr>
        <w:rPr>
          <w:rFonts w:ascii="Arial Narrow" w:hAnsi="Arial Narrow"/>
          <w:sz w:val="22"/>
          <w:szCs w:val="22"/>
        </w:rPr>
      </w:pPr>
    </w:p>
    <w:sectPr w:rsidR="00C9592A" w:rsidRPr="00C95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127" w:rsidRDefault="002B6127">
      <w:r>
        <w:separator/>
      </w:r>
    </w:p>
  </w:endnote>
  <w:endnote w:type="continuationSeparator" w:id="0">
    <w:p w:rsidR="002B6127" w:rsidRDefault="002B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127" w:rsidRDefault="002B6127">
      <w:r>
        <w:separator/>
      </w:r>
    </w:p>
  </w:footnote>
  <w:footnote w:type="continuationSeparator" w:id="0">
    <w:p w:rsidR="002B6127" w:rsidRDefault="002B6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6" w:rsidRDefault="002B61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6" w:rsidRDefault="002B61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2F6"/>
    <w:multiLevelType w:val="multilevel"/>
    <w:tmpl w:val="52B8CD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1" w15:restartNumberingAfterBreak="0">
    <w:nsid w:val="185C3C7B"/>
    <w:multiLevelType w:val="multilevel"/>
    <w:tmpl w:val="46F82F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90874BA"/>
    <w:multiLevelType w:val="multilevel"/>
    <w:tmpl w:val="B844AB8E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754847"/>
    <w:multiLevelType w:val="multilevel"/>
    <w:tmpl w:val="3BE8A3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" w15:restartNumberingAfterBreak="0">
    <w:nsid w:val="217E26E6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AFA68D0"/>
    <w:multiLevelType w:val="multilevel"/>
    <w:tmpl w:val="7C429290"/>
    <w:lvl w:ilvl="0">
      <w:start w:val="2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831" w:hanging="36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2604" w:hanging="72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3906" w:hanging="108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eastAsia="Calibri" w:cs="Calibri" w:hint="default"/>
      </w:rPr>
    </w:lvl>
  </w:abstractNum>
  <w:abstractNum w:abstractNumId="6" w15:restartNumberingAfterBreak="0">
    <w:nsid w:val="337D0DCA"/>
    <w:multiLevelType w:val="multilevel"/>
    <w:tmpl w:val="57D4DA90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15183F"/>
    <w:multiLevelType w:val="multilevel"/>
    <w:tmpl w:val="CCB82F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2E0E40"/>
    <w:multiLevelType w:val="multilevel"/>
    <w:tmpl w:val="51AC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551602A1"/>
    <w:multiLevelType w:val="multilevel"/>
    <w:tmpl w:val="34C4CDE0"/>
    <w:lvl w:ilvl="0">
      <w:start w:val="2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15021D"/>
    <w:multiLevelType w:val="multilevel"/>
    <w:tmpl w:val="A3BCF1FE"/>
    <w:lvl w:ilvl="0">
      <w:start w:val="2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B8488D"/>
    <w:multiLevelType w:val="multilevel"/>
    <w:tmpl w:val="6C66DC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2" w15:restartNumberingAfterBreak="0">
    <w:nsid w:val="60CC3DED"/>
    <w:multiLevelType w:val="multilevel"/>
    <w:tmpl w:val="D8EA0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7AF463B"/>
    <w:multiLevelType w:val="multilevel"/>
    <w:tmpl w:val="241461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4" w15:restartNumberingAfterBreak="0">
    <w:nsid w:val="7B292829"/>
    <w:multiLevelType w:val="multilevel"/>
    <w:tmpl w:val="E1ECCCAE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12"/>
  </w:num>
  <w:num w:numId="8">
    <w:abstractNumId w:val="11"/>
  </w:num>
  <w:num w:numId="9">
    <w:abstractNumId w:val="9"/>
  </w:num>
  <w:num w:numId="10">
    <w:abstractNumId w:val="2"/>
  </w:num>
  <w:num w:numId="11">
    <w:abstractNumId w:val="13"/>
  </w:num>
  <w:num w:numId="12">
    <w:abstractNumId w:val="14"/>
  </w:num>
  <w:num w:numId="13">
    <w:abstractNumId w:val="1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06"/>
    <w:rsid w:val="00022694"/>
    <w:rsid w:val="00042B1A"/>
    <w:rsid w:val="000562AB"/>
    <w:rsid w:val="000604EB"/>
    <w:rsid w:val="00076517"/>
    <w:rsid w:val="000C1749"/>
    <w:rsid w:val="000C3D52"/>
    <w:rsid w:val="000D1497"/>
    <w:rsid w:val="00140D6A"/>
    <w:rsid w:val="0019207B"/>
    <w:rsid w:val="001D34B7"/>
    <w:rsid w:val="002B6127"/>
    <w:rsid w:val="00304B2B"/>
    <w:rsid w:val="00333244"/>
    <w:rsid w:val="003421C0"/>
    <w:rsid w:val="00355C65"/>
    <w:rsid w:val="003741BD"/>
    <w:rsid w:val="003C28DB"/>
    <w:rsid w:val="003C5355"/>
    <w:rsid w:val="003E049A"/>
    <w:rsid w:val="003E72EB"/>
    <w:rsid w:val="00475AA4"/>
    <w:rsid w:val="004C412F"/>
    <w:rsid w:val="0050303F"/>
    <w:rsid w:val="00527343"/>
    <w:rsid w:val="00650493"/>
    <w:rsid w:val="006A1449"/>
    <w:rsid w:val="006F3727"/>
    <w:rsid w:val="0071159F"/>
    <w:rsid w:val="00727D1B"/>
    <w:rsid w:val="00761BB6"/>
    <w:rsid w:val="007D6ED5"/>
    <w:rsid w:val="007E3C0F"/>
    <w:rsid w:val="007F2768"/>
    <w:rsid w:val="00820E74"/>
    <w:rsid w:val="00880C60"/>
    <w:rsid w:val="0094636D"/>
    <w:rsid w:val="009741C5"/>
    <w:rsid w:val="009A71AF"/>
    <w:rsid w:val="009E55EA"/>
    <w:rsid w:val="00A02BC5"/>
    <w:rsid w:val="00A06A18"/>
    <w:rsid w:val="00A21972"/>
    <w:rsid w:val="00B058BA"/>
    <w:rsid w:val="00B1681D"/>
    <w:rsid w:val="00B23293"/>
    <w:rsid w:val="00B96B06"/>
    <w:rsid w:val="00BB31AD"/>
    <w:rsid w:val="00BD6A4F"/>
    <w:rsid w:val="00BD7406"/>
    <w:rsid w:val="00BE766A"/>
    <w:rsid w:val="00C356DB"/>
    <w:rsid w:val="00C66E34"/>
    <w:rsid w:val="00C67B87"/>
    <w:rsid w:val="00C9592A"/>
    <w:rsid w:val="00D538AD"/>
    <w:rsid w:val="00D84881"/>
    <w:rsid w:val="00DB0704"/>
    <w:rsid w:val="00DD44DF"/>
    <w:rsid w:val="00E3087D"/>
    <w:rsid w:val="00EB48FA"/>
    <w:rsid w:val="00EE6607"/>
    <w:rsid w:val="00EF2BE2"/>
    <w:rsid w:val="00EF6043"/>
    <w:rsid w:val="00F23C1F"/>
    <w:rsid w:val="00F517B2"/>
    <w:rsid w:val="00F52456"/>
    <w:rsid w:val="00F60BC2"/>
    <w:rsid w:val="00FD207C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81B7"/>
  <w15:chartTrackingRefBased/>
  <w15:docId w15:val="{E32ED62B-D82D-4CB1-A4CC-B33F2E43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D74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BD740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BD7406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2Nietun">
    <w:name w:val="Základný text (2) + Nie tučné"/>
    <w:basedOn w:val="Predvolenpsmoodseku"/>
    <w:rsid w:val="00BD740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12">
    <w:name w:val="Záhlavie #1 (2)_"/>
    <w:basedOn w:val="Predvolenpsmoodseku"/>
    <w:link w:val="Zhlavie120"/>
    <w:rsid w:val="00BD7406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TunRiadkovanie1pt">
    <w:name w:val="Základný text + Tučné;Riadkovanie 1 pt"/>
    <w:basedOn w:val="Zkladntext"/>
    <w:rsid w:val="00BD7406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BD7406"/>
    <w:pPr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Zhlavie120">
    <w:name w:val="Záhlavie #1 (2)"/>
    <w:basedOn w:val="Normlny"/>
    <w:link w:val="Zhlavie12"/>
    <w:rsid w:val="00BD7406"/>
    <w:pPr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BD740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BD7406"/>
  </w:style>
  <w:style w:type="paragraph" w:styleId="Zarkazkladnhotextu2">
    <w:name w:val="Body Text Indent 2"/>
    <w:basedOn w:val="Normlny"/>
    <w:link w:val="Zarkazkladnhotextu2Char"/>
    <w:rsid w:val="00BD7406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BD74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BD7406"/>
    <w:pPr>
      <w:widowControl/>
      <w:tabs>
        <w:tab w:val="right" w:leader="dot" w:pos="6480"/>
        <w:tab w:val="right" w:leader="dot" w:pos="9360"/>
      </w:tabs>
      <w:ind w:left="7200" w:hanging="666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D740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BD740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customStyle="1" w:styleId="Zhlavie1">
    <w:name w:val="Záhlavie #1_"/>
    <w:basedOn w:val="Predvolenpsmoodseku"/>
    <w:link w:val="Zhlavie10"/>
    <w:rsid w:val="00BD74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BD7406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68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81D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character" w:styleId="Hypertextovprepojenie">
    <w:name w:val="Hyperlink"/>
    <w:basedOn w:val="Predvolenpsmoodseku"/>
    <w:rsid w:val="003C28DB"/>
    <w:rPr>
      <w:color w:val="0066CC"/>
      <w:u w:val="single"/>
    </w:rPr>
  </w:style>
  <w:style w:type="character" w:customStyle="1" w:styleId="Zkladntext2">
    <w:name w:val="Základný text (2)_"/>
    <w:basedOn w:val="Predvolenpsmoodseku"/>
    <w:link w:val="Zkladntext20"/>
    <w:rsid w:val="00C67B87"/>
    <w:rPr>
      <w:rFonts w:ascii="Arial" w:eastAsia="Arial" w:hAnsi="Arial" w:cs="Arial"/>
      <w:b/>
      <w:bCs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C67B87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styleId="Bezriadkovania">
    <w:name w:val="No Spacing"/>
    <w:uiPriority w:val="1"/>
    <w:qFormat/>
    <w:rsid w:val="00B058BA"/>
    <w:pPr>
      <w:spacing w:after="0" w:line="240" w:lineRule="auto"/>
    </w:pPr>
  </w:style>
  <w:style w:type="paragraph" w:customStyle="1" w:styleId="Zkladntext6">
    <w:name w:val="Základný text6"/>
    <w:basedOn w:val="Normlny"/>
    <w:rsid w:val="003E72EB"/>
    <w:pPr>
      <w:shd w:val="clear" w:color="auto" w:fill="FFFFFF"/>
      <w:spacing w:before="240" w:line="293" w:lineRule="exact"/>
      <w:ind w:hanging="560"/>
    </w:pPr>
    <w:rPr>
      <w:rFonts w:ascii="Arial Narrow" w:eastAsia="Arial Narrow" w:hAnsi="Arial Narrow" w:cs="Arial Narrow"/>
      <w:color w:val="auto"/>
      <w:sz w:val="19"/>
      <w:szCs w:val="19"/>
      <w:lang w:eastAsia="en-US" w:bidi="ar-SA"/>
    </w:rPr>
  </w:style>
  <w:style w:type="character" w:customStyle="1" w:styleId="Zhlavie2">
    <w:name w:val="Záhlavie #2_"/>
    <w:basedOn w:val="Predvolenpsmoodseku"/>
    <w:link w:val="Zhlavie20"/>
    <w:rsid w:val="00D538AD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paragraph" w:customStyle="1" w:styleId="Zhlavie20">
    <w:name w:val="Záhlavie #2"/>
    <w:basedOn w:val="Normlny"/>
    <w:link w:val="Zhlavie2"/>
    <w:rsid w:val="00D538AD"/>
    <w:pPr>
      <w:shd w:val="clear" w:color="auto" w:fill="FFFFFF"/>
      <w:spacing w:before="360" w:after="60" w:line="0" w:lineRule="atLeast"/>
      <w:ind w:hanging="420"/>
      <w:outlineLvl w:val="1"/>
    </w:pPr>
    <w:rPr>
      <w:rFonts w:ascii="Arial Narrow" w:eastAsia="Arial Narrow" w:hAnsi="Arial Narrow" w:cs="Arial Narrow"/>
      <w:b/>
      <w:bCs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.bus@euba.sk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3691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Galina Uherková | Rektorát EU v Bratislave</cp:lastModifiedBy>
  <cp:revision>9</cp:revision>
  <cp:lastPrinted>2021-10-19T05:58:00Z</cp:lastPrinted>
  <dcterms:created xsi:type="dcterms:W3CDTF">2021-10-18T10:14:00Z</dcterms:created>
  <dcterms:modified xsi:type="dcterms:W3CDTF">2021-10-19T05:57:00Z</dcterms:modified>
</cp:coreProperties>
</file>