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CC" w:rsidRPr="0087743A" w:rsidRDefault="00305675" w:rsidP="00B7546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7743A">
        <w:rPr>
          <w:sz w:val="32"/>
          <w:szCs w:val="32"/>
        </w:rPr>
        <w:t>ZÁVÄZNÁ PRIHLÁŠKA</w:t>
      </w:r>
    </w:p>
    <w:p w:rsidR="00B412F9" w:rsidRPr="00946CAE" w:rsidRDefault="00305675" w:rsidP="00B75467">
      <w:pPr>
        <w:pStyle w:val="Normlnywebov"/>
        <w:spacing w:before="0" w:beforeAutospacing="0" w:after="120" w:afterAutospacing="0"/>
        <w:jc w:val="center"/>
        <w:rPr>
          <w:rStyle w:val="Siln"/>
          <w:rFonts w:ascii="Calibri" w:hAnsi="Calibri" w:cs="Calibri"/>
          <w:b w:val="0"/>
          <w:sz w:val="28"/>
          <w:lang w:val="sk-SK"/>
        </w:rPr>
      </w:pPr>
      <w:r w:rsidRPr="00946CAE">
        <w:rPr>
          <w:rFonts w:ascii="Calibri" w:hAnsi="Calibri" w:cs="Calibri"/>
          <w:i/>
          <w:sz w:val="28"/>
          <w:szCs w:val="28"/>
          <w:lang w:val="sk-SK"/>
        </w:rPr>
        <w:t xml:space="preserve"> </w:t>
      </w:r>
      <w:r w:rsidR="00B412F9" w:rsidRPr="00946CAE">
        <w:rPr>
          <w:rFonts w:ascii="Calibri" w:hAnsi="Calibri" w:cs="Calibri"/>
          <w:i/>
          <w:sz w:val="28"/>
          <w:szCs w:val="28"/>
          <w:lang w:val="sk-SK"/>
        </w:rPr>
        <w:t>na špecializované modulárn</w:t>
      </w:r>
      <w:r w:rsidR="00050A11">
        <w:rPr>
          <w:rFonts w:ascii="Calibri" w:hAnsi="Calibri" w:cs="Calibri"/>
          <w:i/>
          <w:sz w:val="28"/>
          <w:szCs w:val="28"/>
          <w:lang w:val="sk-SK"/>
        </w:rPr>
        <w:t>e vzdelávanie pre kontrolórov</w:t>
      </w:r>
      <w:r w:rsidR="00B412F9" w:rsidRPr="00946CAE">
        <w:rPr>
          <w:rStyle w:val="Siln"/>
          <w:rFonts w:ascii="Calibri" w:hAnsi="Calibri" w:cs="Calibri"/>
          <w:b w:val="0"/>
          <w:sz w:val="28"/>
          <w:lang w:val="sk-SK"/>
        </w:rPr>
        <w:t>:</w:t>
      </w:r>
    </w:p>
    <w:p w:rsidR="00050A11" w:rsidRDefault="00050A11" w:rsidP="00050A11">
      <w:pPr>
        <w:pStyle w:val="Normlnywebov"/>
        <w:spacing w:before="0" w:beforeAutospacing="0" w:after="0" w:afterAutospacing="0"/>
        <w:ind w:left="502"/>
        <w:jc w:val="both"/>
        <w:rPr>
          <w:rFonts w:ascii="Calibri" w:hAnsi="Calibri"/>
          <w:b/>
          <w:i/>
          <w:sz w:val="22"/>
          <w:szCs w:val="22"/>
          <w:u w:val="single"/>
          <w:lang w:val="sk-SK"/>
        </w:rPr>
      </w:pPr>
    </w:p>
    <w:p w:rsidR="00B412F9" w:rsidRPr="00050A11" w:rsidRDefault="00B412F9" w:rsidP="00050A11">
      <w:pPr>
        <w:pStyle w:val="Normlnywebov"/>
        <w:spacing w:before="0" w:beforeAutospacing="0" w:after="0" w:afterAutospacing="0"/>
        <w:ind w:left="502"/>
        <w:jc w:val="both"/>
        <w:rPr>
          <w:rFonts w:ascii="Calibri" w:hAnsi="Calibri"/>
          <w:b/>
          <w:bCs/>
          <w:sz w:val="22"/>
          <w:szCs w:val="22"/>
          <w:lang w:val="sk-SK"/>
        </w:rPr>
      </w:pPr>
      <w:r w:rsidRPr="00050A11">
        <w:rPr>
          <w:rFonts w:ascii="Calibri" w:hAnsi="Calibri"/>
          <w:b/>
          <w:i/>
          <w:sz w:val="22"/>
          <w:szCs w:val="22"/>
          <w:u w:val="single"/>
          <w:lang w:val="sk-SK"/>
        </w:rPr>
        <w:t>Výkon kontroly vo verejnej správe s dôrazom na územnú samosprávu</w:t>
      </w:r>
      <w:r w:rsidR="00B75467" w:rsidRPr="00050A11">
        <w:rPr>
          <w:rFonts w:ascii="Calibri" w:hAnsi="Calibri"/>
          <w:b/>
          <w:sz w:val="22"/>
          <w:szCs w:val="22"/>
          <w:lang w:val="sk-SK"/>
        </w:rPr>
        <w:t xml:space="preserve"> </w:t>
      </w:r>
    </w:p>
    <w:p w:rsidR="00B412F9" w:rsidRPr="00050A11" w:rsidRDefault="00B412F9" w:rsidP="00B75467">
      <w:pPr>
        <w:pStyle w:val="Normlnywebov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Calibri" w:hAnsi="Calibri"/>
          <w:b/>
          <w:bCs/>
          <w:sz w:val="22"/>
          <w:szCs w:val="22"/>
          <w:lang w:val="sk-SK"/>
        </w:rPr>
      </w:pPr>
      <w:r w:rsidRPr="00DE4F27">
        <w:rPr>
          <w:rFonts w:ascii="Calibri" w:hAnsi="Calibri"/>
          <w:sz w:val="22"/>
          <w:szCs w:val="22"/>
          <w:lang w:val="sk-SK"/>
        </w:rPr>
        <w:t xml:space="preserve">základný kurz predovšetkým pre tých, ktorí majú minimálne skúsenosti s výkonom kontroly; </w:t>
      </w:r>
    </w:p>
    <w:p w:rsidR="00050A11" w:rsidRPr="00DE4F27" w:rsidRDefault="00050A11" w:rsidP="00050A11">
      <w:pPr>
        <w:pStyle w:val="Normlnywebov"/>
        <w:spacing w:before="0" w:beforeAutospacing="0" w:after="0" w:afterAutospacing="0"/>
        <w:jc w:val="both"/>
        <w:rPr>
          <w:rStyle w:val="Siln"/>
          <w:rFonts w:ascii="Calibri" w:hAnsi="Calibri"/>
          <w:sz w:val="22"/>
          <w:szCs w:val="22"/>
          <w:lang w:val="sk-SK"/>
        </w:rPr>
      </w:pP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b/>
          <w:i/>
        </w:rPr>
      </w:pPr>
      <w:r w:rsidRPr="00DE4F27">
        <w:rPr>
          <w:b/>
          <w:i/>
        </w:rPr>
        <w:t>Účastník:</w:t>
      </w:r>
    </w:p>
    <w:p w:rsidR="00305675" w:rsidRDefault="002301E6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</w:pPr>
      <w:r>
        <w:t>Meno a p</w:t>
      </w:r>
      <w:r w:rsidR="00305675" w:rsidRPr="00DE4F27">
        <w:t>riezvisko, titul:</w:t>
      </w:r>
    </w:p>
    <w:p w:rsidR="0052187B" w:rsidRPr="00DE4F27" w:rsidRDefault="0052187B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</w:pPr>
      <w:r>
        <w:t>Dátum a miesto narodenia: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Pracovisko/názov subjektu: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Adresa subjektu: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IČO: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DIČ: </w:t>
      </w:r>
    </w:p>
    <w:p w:rsidR="00305675" w:rsidRPr="00DE4F27" w:rsidRDefault="00652292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</w:t>
      </w:r>
      <w:r w:rsidR="00305675" w:rsidRPr="00DE4F27">
        <w:t xml:space="preserve"> DPH:</w:t>
      </w:r>
      <w:r w:rsidR="007F67AF" w:rsidRPr="00DE4F27">
        <w:t xml:space="preserve"> </w:t>
      </w:r>
      <w:r w:rsidR="00305675" w:rsidRPr="00DE4F27">
        <w:t xml:space="preserve">    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E-mail:</w:t>
      </w:r>
    </w:p>
    <w:p w:rsidR="00B75467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Telefónny kontakt:</w:t>
      </w:r>
    </w:p>
    <w:p w:rsidR="00B75467" w:rsidRPr="00DE4F27" w:rsidRDefault="00B75467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Vybrané moduly alebo celý kurz: </w:t>
      </w:r>
    </w:p>
    <w:p w:rsidR="0087743A" w:rsidRPr="00DE4F27" w:rsidRDefault="0087743A" w:rsidP="0087743A">
      <w:pPr>
        <w:pStyle w:val="Nadpis2"/>
        <w:rPr>
          <w:rFonts w:ascii="Calibri" w:eastAsia="Calibri" w:hAnsi="Calibri"/>
          <w:b/>
          <w:i/>
          <w:sz w:val="6"/>
          <w:szCs w:val="6"/>
          <w:lang w:eastAsia="en-US"/>
        </w:rPr>
      </w:pPr>
    </w:p>
    <w:p w:rsidR="00DE4F27" w:rsidRPr="00DE4F27" w:rsidRDefault="00DE4F27" w:rsidP="00DE4F27">
      <w:pPr>
        <w:spacing w:after="0"/>
        <w:ind w:left="426"/>
        <w:rPr>
          <w:sz w:val="6"/>
          <w:szCs w:val="6"/>
        </w:rPr>
      </w:pPr>
    </w:p>
    <w:p w:rsidR="0087743A" w:rsidRPr="006547B3" w:rsidRDefault="0087743A" w:rsidP="0087743A">
      <w:pPr>
        <w:pStyle w:val="Nadpis2"/>
        <w:rPr>
          <w:rFonts w:ascii="Calibri" w:eastAsia="Calibri" w:hAnsi="Calibri"/>
          <w:b/>
          <w:i/>
          <w:sz w:val="22"/>
          <w:szCs w:val="24"/>
          <w:lang w:eastAsia="en-US"/>
        </w:rPr>
      </w:pPr>
      <w:r w:rsidRPr="006547B3">
        <w:rPr>
          <w:rFonts w:ascii="Calibri" w:eastAsia="Calibri" w:hAnsi="Calibri"/>
          <w:b/>
          <w:i/>
          <w:sz w:val="22"/>
          <w:szCs w:val="24"/>
          <w:lang w:eastAsia="en-US"/>
        </w:rPr>
        <w:t xml:space="preserve">PODMIENKY účasti </w:t>
      </w:r>
    </w:p>
    <w:p w:rsidR="00595BDF" w:rsidRPr="00595BDF" w:rsidRDefault="0087743A" w:rsidP="00595BDF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Čitateľne vyplnenú a podpísanú záväznú prihlášku zašlite poštou na adresu Bratislavská Business </w:t>
      </w:r>
      <w:r w:rsidR="00722DB0">
        <w:rPr>
          <w:sz w:val="20"/>
        </w:rPr>
        <w:t>School EU v Bratislave, Dolnozemská cesta 1, 852 35</w:t>
      </w:r>
      <w:r w:rsidRPr="00B75467">
        <w:rPr>
          <w:sz w:val="20"/>
        </w:rPr>
        <w:t xml:space="preserve"> Bratislava alebo elektronicky na e-mailovú adresu </w:t>
      </w:r>
      <w:hyperlink r:id="rId9" w:history="1">
        <w:r w:rsidR="009F6677" w:rsidRPr="00CC5DB4">
          <w:rPr>
            <w:rStyle w:val="Hypertextovprepojenie"/>
            <w:sz w:val="20"/>
          </w:rPr>
          <w:t>jarolim.hrasko@euba.sk</w:t>
        </w:r>
      </w:hyperlink>
      <w:r w:rsidR="000756C4">
        <w:rPr>
          <w:sz w:val="20"/>
        </w:rPr>
        <w:t xml:space="preserve"> najneskôr do 5.4</w:t>
      </w:r>
      <w:r w:rsidR="009F6677">
        <w:rPr>
          <w:sz w:val="20"/>
        </w:rPr>
        <w:t>.2019.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prihlá</w:t>
      </w:r>
      <w:r w:rsidR="00050A11">
        <w:rPr>
          <w:sz w:val="20"/>
        </w:rPr>
        <w:t>šky Vás bude kontaktovať manažér</w:t>
      </w:r>
      <w:r w:rsidRPr="00B75467">
        <w:rPr>
          <w:sz w:val="20"/>
        </w:rPr>
        <w:t xml:space="preserve"> štúdia a vyzve Vás k úhrade poplatku, ktorý je potrebné uhradiť pred jeho začatím, najneskôr v deň začatia.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BBS EU si vyhradzuje právo na zrušenie vzdelávacej aktivity z dôvodu nedostatočného počtu prihlásených záujemcov. Zrušenie vzdelávacej aktivity bude záujemcom oznámené minimálne </w:t>
      </w:r>
      <w:r w:rsidR="00090364" w:rsidRPr="00B75467">
        <w:rPr>
          <w:sz w:val="20"/>
        </w:rPr>
        <w:t>2</w:t>
      </w:r>
      <w:r w:rsidRPr="00B75467">
        <w:rPr>
          <w:sz w:val="20"/>
        </w:rPr>
        <w:t xml:space="preserve"> dni pred plánovaným termínom uskutočnenia vzdelávacej aktivity.  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V prípade, že záujemca zruší účasť na kurze, sa účastnícky poplatok nevracia.</w:t>
      </w:r>
    </w:p>
    <w:p w:rsidR="002E5179" w:rsidRPr="0017505C" w:rsidRDefault="007F67AF" w:rsidP="0017505C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platby Vám bude vystavený</w:t>
      </w:r>
      <w:r w:rsidR="0087743A" w:rsidRPr="00B75467">
        <w:rPr>
          <w:sz w:val="20"/>
        </w:rPr>
        <w:t xml:space="preserve"> daňový doklad, </w:t>
      </w:r>
      <w:r w:rsidRPr="00B75467">
        <w:rPr>
          <w:sz w:val="20"/>
        </w:rPr>
        <w:t>uveďte preto aj fakt</w:t>
      </w:r>
      <w:r w:rsidR="0087743A" w:rsidRPr="00B75467">
        <w:rPr>
          <w:sz w:val="20"/>
        </w:rPr>
        <w:t>uračné údaje.</w:t>
      </w:r>
    </w:p>
    <w:p w:rsidR="0017505C" w:rsidRDefault="0017505C" w:rsidP="0087743A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B3089" w:rsidRPr="00BB3089" w:rsidRDefault="00BB3089" w:rsidP="00BB3089">
      <w:pPr>
        <w:autoSpaceDE w:val="0"/>
        <w:autoSpaceDN w:val="0"/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Vyhlasujem, že</w:t>
      </w:r>
      <w:r w:rsidRPr="00BB3089">
        <w:rPr>
          <w:bCs/>
          <w:sz w:val="18"/>
          <w:szCs w:val="18"/>
        </w:rPr>
        <w:t xml:space="preserve"> všetky mnou uveden</w:t>
      </w:r>
      <w:r>
        <w:rPr>
          <w:bCs/>
          <w:sz w:val="18"/>
          <w:szCs w:val="18"/>
        </w:rPr>
        <w:t>é údaje sú pravdivé a nezamlčal/a som</w:t>
      </w:r>
      <w:r w:rsidRPr="00BB3089">
        <w:rPr>
          <w:bCs/>
          <w:sz w:val="18"/>
          <w:szCs w:val="18"/>
        </w:rPr>
        <w:t xml:space="preserve"> žiadne závažné skutočnosti. </w:t>
      </w:r>
      <w:r w:rsidRPr="00BB3089">
        <w:rPr>
          <w:bCs/>
          <w:color w:val="000000"/>
          <w:sz w:val="18"/>
          <w:szCs w:val="18"/>
          <w:shd w:val="clear" w:color="auto" w:fill="FFFFFF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BB3089">
        <w:rPr>
          <w:bCs/>
          <w:sz w:val="18"/>
          <w:szCs w:val="18"/>
        </w:rPr>
        <w:t xml:space="preserve"> dávam Ekonomickej univerzite v Bratislave súhlas k spracovaniu mojich osobných údajov uvedených v tejto prihláške na účely administrácie vzdelávacieho programu. </w:t>
      </w:r>
      <w:r w:rsidRPr="00BB3089">
        <w:rPr>
          <w:bCs/>
          <w:color w:val="000000"/>
          <w:sz w:val="18"/>
          <w:szCs w:val="18"/>
          <w:shd w:val="clear" w:color="auto" w:fill="FFFFFF"/>
        </w:rPr>
        <w:t xml:space="preserve">Súhlas platí na dobu do 5 rokov od skončenia vzdelávacieho programu. Osobné údaje môžu byť poskytnuté Ministerstvu školstva, vedy, výskumu a športu SR. </w:t>
      </w:r>
      <w:r w:rsidRPr="00BB3089">
        <w:rPr>
          <w:bCs/>
          <w:sz w:val="18"/>
          <w:szCs w:val="18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050A11" w:rsidRDefault="00050A11" w:rsidP="00305675">
      <w:pPr>
        <w:rPr>
          <w:sz w:val="20"/>
          <w:szCs w:val="20"/>
        </w:rPr>
      </w:pPr>
    </w:p>
    <w:p w:rsidR="00305675" w:rsidRPr="0087743A" w:rsidRDefault="0087743A" w:rsidP="00305675">
      <w:pPr>
        <w:rPr>
          <w:sz w:val="18"/>
          <w:szCs w:val="18"/>
          <w:vertAlign w:val="superscript"/>
        </w:rPr>
      </w:pPr>
      <w:r>
        <w:rPr>
          <w:sz w:val="20"/>
          <w:szCs w:val="20"/>
        </w:rPr>
        <w:t>V........................................                  dňa..........................................                       podpis.......................................</w:t>
      </w:r>
    </w:p>
    <w:sectPr w:rsidR="00305675" w:rsidRPr="0087743A" w:rsidSect="007156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35" w:rsidRDefault="00337935" w:rsidP="00305675">
      <w:pPr>
        <w:spacing w:after="0" w:line="240" w:lineRule="auto"/>
      </w:pPr>
      <w:r>
        <w:separator/>
      </w:r>
    </w:p>
  </w:endnote>
  <w:endnote w:type="continuationSeparator" w:id="0">
    <w:p w:rsidR="00337935" w:rsidRDefault="00337935" w:rsidP="003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75" w:rsidRPr="006547B3" w:rsidRDefault="00305675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 w:rsidRPr="006547B3">
      <w:rPr>
        <w:rFonts w:ascii="Garamond" w:hAnsi="Garamond"/>
        <w:b/>
        <w:color w:val="1F497D"/>
      </w:rPr>
      <w:t>Adresa: Bratislavská Business School Ekonomickej univerzity v Bratislave</w:t>
    </w:r>
  </w:p>
  <w:p w:rsidR="00305675" w:rsidRPr="006547B3" w:rsidRDefault="0017505C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Dolnozemská cesta 1, 852 35 Bratislava</w:t>
    </w:r>
    <w:r w:rsidR="00305675" w:rsidRPr="006547B3">
      <w:rPr>
        <w:rFonts w:ascii="Garamond" w:hAnsi="Garamond"/>
        <w:b/>
        <w:color w:val="1F497D"/>
      </w:rPr>
      <w:t xml:space="preserve"> 1,Tel.:+421 2 </w:t>
    </w:r>
    <w:r>
      <w:rPr>
        <w:rFonts w:ascii="Garamond" w:hAnsi="Garamond"/>
        <w:b/>
        <w:color w:val="1F497D"/>
      </w:rPr>
      <w:t>6729 5165</w:t>
    </w:r>
  </w:p>
  <w:p w:rsidR="00305675" w:rsidRPr="006547B3" w:rsidRDefault="00754CC6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jarolim.hrasko</w:t>
    </w:r>
    <w:r w:rsidR="00305675" w:rsidRPr="006547B3">
      <w:rPr>
        <w:rFonts w:ascii="Garamond" w:hAnsi="Garamond"/>
        <w:b/>
        <w:color w:val="1F497D"/>
      </w:rPr>
      <w:t>@euba.sk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35" w:rsidRDefault="00337935" w:rsidP="00305675">
      <w:pPr>
        <w:spacing w:after="0" w:line="240" w:lineRule="auto"/>
      </w:pPr>
      <w:r>
        <w:separator/>
      </w:r>
    </w:p>
  </w:footnote>
  <w:footnote w:type="continuationSeparator" w:id="0">
    <w:p w:rsidR="00337935" w:rsidRDefault="00337935" w:rsidP="003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4E" w:rsidRDefault="00627E4E" w:rsidP="00627E4E">
    <w:pPr>
      <w:pStyle w:val="Hlavika"/>
      <w:jc w:val="center"/>
    </w:pPr>
  </w:p>
  <w:p w:rsidR="00DD7591" w:rsidRDefault="00DD7591" w:rsidP="00DD7591">
    <w:pPr>
      <w:pStyle w:val="Hlavika"/>
      <w:jc w:val="center"/>
    </w:pPr>
    <w:r w:rsidRPr="005F21F2">
      <w:rPr>
        <w:noProof/>
        <w:lang w:eastAsia="sk-SK"/>
      </w:rPr>
      <w:drawing>
        <wp:inline distT="0" distB="0" distL="0" distR="0">
          <wp:extent cx="706755" cy="688975"/>
          <wp:effectExtent l="0" t="0" r="0" b="0"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1F2">
      <w:rPr>
        <w:noProof/>
        <w:lang w:eastAsia="sk-SK"/>
      </w:rPr>
      <w:drawing>
        <wp:inline distT="0" distB="0" distL="0" distR="0">
          <wp:extent cx="3562350" cy="617220"/>
          <wp:effectExtent l="0" t="0" r="0" b="0"/>
          <wp:docPr id="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1F2">
      <w:rPr>
        <w:noProof/>
        <w:lang w:eastAsia="sk-SK"/>
      </w:rPr>
      <w:drawing>
        <wp:inline distT="0" distB="0" distL="0" distR="0">
          <wp:extent cx="718185" cy="706755"/>
          <wp:effectExtent l="0" t="0" r="0" b="0"/>
          <wp:docPr id="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1" t="8562" r="8495" b="10199"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675" w:rsidRPr="00627E4E" w:rsidRDefault="00305675" w:rsidP="00627E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58"/>
    <w:multiLevelType w:val="hybridMultilevel"/>
    <w:tmpl w:val="B5B8E6F4"/>
    <w:lvl w:ilvl="0" w:tplc="9E8860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2CD"/>
    <w:multiLevelType w:val="hybridMultilevel"/>
    <w:tmpl w:val="0BA4D474"/>
    <w:lvl w:ilvl="0" w:tplc="1A6C036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A6E6DAA"/>
    <w:multiLevelType w:val="singleLevel"/>
    <w:tmpl w:val="C57A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74872802"/>
    <w:multiLevelType w:val="hybridMultilevel"/>
    <w:tmpl w:val="E8549CD6"/>
    <w:lvl w:ilvl="0" w:tplc="56067A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9"/>
    <w:rsid w:val="000000E4"/>
    <w:rsid w:val="000204FA"/>
    <w:rsid w:val="00050A11"/>
    <w:rsid w:val="0005754D"/>
    <w:rsid w:val="000756C4"/>
    <w:rsid w:val="00090364"/>
    <w:rsid w:val="000B1260"/>
    <w:rsid w:val="000B29E1"/>
    <w:rsid w:val="000C02CC"/>
    <w:rsid w:val="000E186C"/>
    <w:rsid w:val="000F6105"/>
    <w:rsid w:val="000F628E"/>
    <w:rsid w:val="0010722D"/>
    <w:rsid w:val="00114760"/>
    <w:rsid w:val="0012355F"/>
    <w:rsid w:val="00153AAC"/>
    <w:rsid w:val="00167B66"/>
    <w:rsid w:val="0017505C"/>
    <w:rsid w:val="001D209B"/>
    <w:rsid w:val="00202941"/>
    <w:rsid w:val="002301E6"/>
    <w:rsid w:val="00262094"/>
    <w:rsid w:val="0026632A"/>
    <w:rsid w:val="002A4E85"/>
    <w:rsid w:val="002B3C4B"/>
    <w:rsid w:val="002D254C"/>
    <w:rsid w:val="002E5179"/>
    <w:rsid w:val="002E594B"/>
    <w:rsid w:val="00305675"/>
    <w:rsid w:val="00310221"/>
    <w:rsid w:val="003141C2"/>
    <w:rsid w:val="00337935"/>
    <w:rsid w:val="003539C3"/>
    <w:rsid w:val="00353F1F"/>
    <w:rsid w:val="0036218F"/>
    <w:rsid w:val="003B26E3"/>
    <w:rsid w:val="004420AB"/>
    <w:rsid w:val="00455900"/>
    <w:rsid w:val="00465780"/>
    <w:rsid w:val="004844AC"/>
    <w:rsid w:val="00485D10"/>
    <w:rsid w:val="004A05A5"/>
    <w:rsid w:val="004C25CC"/>
    <w:rsid w:val="004D52F8"/>
    <w:rsid w:val="00506F30"/>
    <w:rsid w:val="0052187B"/>
    <w:rsid w:val="00525499"/>
    <w:rsid w:val="00557C56"/>
    <w:rsid w:val="00595BDF"/>
    <w:rsid w:val="005C3836"/>
    <w:rsid w:val="005F5BEE"/>
    <w:rsid w:val="00626698"/>
    <w:rsid w:val="00627E4E"/>
    <w:rsid w:val="00652292"/>
    <w:rsid w:val="006547B3"/>
    <w:rsid w:val="00695083"/>
    <w:rsid w:val="00697556"/>
    <w:rsid w:val="006A240D"/>
    <w:rsid w:val="006A6200"/>
    <w:rsid w:val="006D2C9F"/>
    <w:rsid w:val="007156DD"/>
    <w:rsid w:val="007174B3"/>
    <w:rsid w:val="00720EA8"/>
    <w:rsid w:val="00722DB0"/>
    <w:rsid w:val="0072522A"/>
    <w:rsid w:val="00745030"/>
    <w:rsid w:val="007478C9"/>
    <w:rsid w:val="007515CF"/>
    <w:rsid w:val="007528D9"/>
    <w:rsid w:val="00754CC6"/>
    <w:rsid w:val="00754FBA"/>
    <w:rsid w:val="00780E99"/>
    <w:rsid w:val="00781A49"/>
    <w:rsid w:val="007A633C"/>
    <w:rsid w:val="007F67AF"/>
    <w:rsid w:val="00816633"/>
    <w:rsid w:val="008228F6"/>
    <w:rsid w:val="008620AA"/>
    <w:rsid w:val="0087743A"/>
    <w:rsid w:val="00890EF3"/>
    <w:rsid w:val="008D1D42"/>
    <w:rsid w:val="008E1C6C"/>
    <w:rsid w:val="00916B9A"/>
    <w:rsid w:val="00927BA5"/>
    <w:rsid w:val="009351F2"/>
    <w:rsid w:val="009421D2"/>
    <w:rsid w:val="00943585"/>
    <w:rsid w:val="00946CAE"/>
    <w:rsid w:val="00987A99"/>
    <w:rsid w:val="00994D47"/>
    <w:rsid w:val="00997F19"/>
    <w:rsid w:val="009C786E"/>
    <w:rsid w:val="009E2D4A"/>
    <w:rsid w:val="009F6677"/>
    <w:rsid w:val="00A15222"/>
    <w:rsid w:val="00A21C70"/>
    <w:rsid w:val="00A5772A"/>
    <w:rsid w:val="00A845F1"/>
    <w:rsid w:val="00AD03B9"/>
    <w:rsid w:val="00AF07A9"/>
    <w:rsid w:val="00B15EB1"/>
    <w:rsid w:val="00B36457"/>
    <w:rsid w:val="00B412F9"/>
    <w:rsid w:val="00B52E06"/>
    <w:rsid w:val="00B62F3F"/>
    <w:rsid w:val="00B71D32"/>
    <w:rsid w:val="00B75467"/>
    <w:rsid w:val="00BB3089"/>
    <w:rsid w:val="00C01525"/>
    <w:rsid w:val="00C07513"/>
    <w:rsid w:val="00C35FC8"/>
    <w:rsid w:val="00CB3364"/>
    <w:rsid w:val="00CB3EFF"/>
    <w:rsid w:val="00CB4DDA"/>
    <w:rsid w:val="00CC71F7"/>
    <w:rsid w:val="00D52F89"/>
    <w:rsid w:val="00D858A8"/>
    <w:rsid w:val="00D87D05"/>
    <w:rsid w:val="00DC7782"/>
    <w:rsid w:val="00DD4AC5"/>
    <w:rsid w:val="00DD7591"/>
    <w:rsid w:val="00DE4F27"/>
    <w:rsid w:val="00E44365"/>
    <w:rsid w:val="00E46F13"/>
    <w:rsid w:val="00E62FFC"/>
    <w:rsid w:val="00E80837"/>
    <w:rsid w:val="00EA7209"/>
    <w:rsid w:val="00EB447A"/>
    <w:rsid w:val="00EB5DBD"/>
    <w:rsid w:val="00EE56AA"/>
    <w:rsid w:val="00F3682C"/>
    <w:rsid w:val="00F452BA"/>
    <w:rsid w:val="00F50673"/>
    <w:rsid w:val="00F7129A"/>
    <w:rsid w:val="00FD0C64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87743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675"/>
  </w:style>
  <w:style w:type="paragraph" w:styleId="Pta">
    <w:name w:val="footer"/>
    <w:basedOn w:val="Normlny"/>
    <w:link w:val="Pt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675"/>
  </w:style>
  <w:style w:type="paragraph" w:styleId="Textbubliny">
    <w:name w:val="Balloon Text"/>
    <w:basedOn w:val="Normlny"/>
    <w:link w:val="TextbublinyChar"/>
    <w:uiPriority w:val="99"/>
    <w:semiHidden/>
    <w:unhideWhenUsed/>
    <w:rsid w:val="003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675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0567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305675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305675"/>
    <w:rPr>
      <w:vertAlign w:val="superscript"/>
    </w:rPr>
  </w:style>
  <w:style w:type="paragraph" w:customStyle="1" w:styleId="Farebnzoznamzvraznenie11">
    <w:name w:val="Farebný zoznam – zvýraznenie 11"/>
    <w:basedOn w:val="Normlny"/>
    <w:uiPriority w:val="34"/>
    <w:qFormat/>
    <w:rsid w:val="00305675"/>
    <w:pPr>
      <w:ind w:left="720"/>
      <w:contextualSpacing/>
    </w:pPr>
  </w:style>
  <w:style w:type="character" w:customStyle="1" w:styleId="Nadpis2Char">
    <w:name w:val="Nadpis 2 Char"/>
    <w:link w:val="Nadpis2"/>
    <w:rsid w:val="0087743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7743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4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iln">
    <w:name w:val="Strong"/>
    <w:uiPriority w:val="22"/>
    <w:qFormat/>
    <w:rsid w:val="00B41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87743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675"/>
  </w:style>
  <w:style w:type="paragraph" w:styleId="Pta">
    <w:name w:val="footer"/>
    <w:basedOn w:val="Normlny"/>
    <w:link w:val="Pt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675"/>
  </w:style>
  <w:style w:type="paragraph" w:styleId="Textbubliny">
    <w:name w:val="Balloon Text"/>
    <w:basedOn w:val="Normlny"/>
    <w:link w:val="TextbublinyChar"/>
    <w:uiPriority w:val="99"/>
    <w:semiHidden/>
    <w:unhideWhenUsed/>
    <w:rsid w:val="003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675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0567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305675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305675"/>
    <w:rPr>
      <w:vertAlign w:val="superscript"/>
    </w:rPr>
  </w:style>
  <w:style w:type="paragraph" w:customStyle="1" w:styleId="Farebnzoznamzvraznenie11">
    <w:name w:val="Farebný zoznam – zvýraznenie 11"/>
    <w:basedOn w:val="Normlny"/>
    <w:uiPriority w:val="34"/>
    <w:qFormat/>
    <w:rsid w:val="00305675"/>
    <w:pPr>
      <w:ind w:left="720"/>
      <w:contextualSpacing/>
    </w:pPr>
  </w:style>
  <w:style w:type="character" w:customStyle="1" w:styleId="Nadpis2Char">
    <w:name w:val="Nadpis 2 Char"/>
    <w:link w:val="Nadpis2"/>
    <w:rsid w:val="0087743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7743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4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iln">
    <w:name w:val="Strong"/>
    <w:uiPriority w:val="22"/>
    <w:qFormat/>
    <w:rsid w:val="00B4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lim.hrasko@eub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CE62-2670-4BD1-93F3-E968B484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mailto:jarolim.hrasko@euba.sk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14</cp:revision>
  <cp:lastPrinted>2019-03-05T15:48:00Z</cp:lastPrinted>
  <dcterms:created xsi:type="dcterms:W3CDTF">2019-02-08T14:58:00Z</dcterms:created>
  <dcterms:modified xsi:type="dcterms:W3CDTF">2019-03-05T15:48:00Z</dcterms:modified>
</cp:coreProperties>
</file>