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56" w:rsidRPr="00DA09BE" w:rsidRDefault="00DA7C56" w:rsidP="00DA7C56">
      <w:pPr>
        <w:keepNext/>
        <w:keepLines/>
        <w:spacing w:after="12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DA09BE">
        <w:rPr>
          <w:rFonts w:eastAsia="Times New Roman" w:cs="Times New Roman"/>
          <w:b/>
          <w:sz w:val="28"/>
          <w:szCs w:val="28"/>
        </w:rPr>
        <w:t>Žiadosť uchádzača so špecifickými potrebami o úpravu formy a spôsobu vykonania prijímacej skúšky na štúdium na Ekonomickej univerzite v Bratislave a súhlas s vyhodnotením špecifických potrieb</w:t>
      </w:r>
    </w:p>
    <w:p w:rsidR="00DA7C56" w:rsidRPr="00376E59" w:rsidRDefault="00DA7C56" w:rsidP="00DA7C56">
      <w:pPr>
        <w:spacing w:after="120" w:line="240" w:lineRule="auto"/>
        <w:jc w:val="center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(v súlade s § 57 ods. 4 v spojení s § 100 zákona č. 131/2002 Z. z. o vysokých školách a o zmene a doplnení niektorých zákonov v znení neskorších predpisov) </w:t>
      </w:r>
    </w:p>
    <w:p w:rsidR="00DA7C56" w:rsidRPr="00376E59" w:rsidRDefault="00DA7C56" w:rsidP="00DA7C56">
      <w:pPr>
        <w:spacing w:after="120" w:line="240" w:lineRule="auto"/>
        <w:rPr>
          <w:rFonts w:eastAsia="Times New Roman" w:cs="Times New Roman"/>
        </w:rPr>
      </w:pPr>
    </w:p>
    <w:p w:rsidR="00DA7C56" w:rsidRPr="00376E59" w:rsidRDefault="00DA7C56" w:rsidP="00DA7C56">
      <w:pPr>
        <w:spacing w:after="120" w:line="240" w:lineRule="auto"/>
        <w:rPr>
          <w:rFonts w:eastAsia="Times New Roman" w:cs="Times New Roman"/>
        </w:rPr>
      </w:pPr>
      <w:r w:rsidRPr="00376E59">
        <w:rPr>
          <w:rFonts w:eastAsia="Times New Roman" w:cs="Times New Roman"/>
        </w:rPr>
        <w:t>Meno a priezvisko uchádzača: ................................................</w:t>
      </w:r>
      <w:r w:rsidR="00376E59">
        <w:rPr>
          <w:rFonts w:eastAsia="Times New Roman" w:cs="Times New Roman"/>
        </w:rPr>
        <w:t>........</w:t>
      </w:r>
      <w:r w:rsidRPr="00376E59">
        <w:rPr>
          <w:rFonts w:eastAsia="Times New Roman" w:cs="Times New Roman"/>
        </w:rPr>
        <w:t>.. Dátum narodenia: ..........................</w:t>
      </w:r>
    </w:p>
    <w:p w:rsidR="00DA7C56" w:rsidRPr="00376E59" w:rsidRDefault="00DA7C56" w:rsidP="00DA7C56">
      <w:pPr>
        <w:spacing w:after="120" w:line="240" w:lineRule="auto"/>
        <w:ind w:left="-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Miesto trvalého pobytu: .............................................................................................................................</w:t>
      </w:r>
    </w:p>
    <w:p w:rsidR="00DA7C56" w:rsidRPr="00376E59" w:rsidRDefault="002B6831" w:rsidP="00DA7C56">
      <w:pPr>
        <w:spacing w:after="120" w:line="240" w:lineRule="auto"/>
        <w:ind w:left="-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E</w:t>
      </w:r>
      <w:r w:rsidR="00DA7C56" w:rsidRPr="00376E59">
        <w:rPr>
          <w:rFonts w:eastAsia="Times New Roman" w:cs="Times New Roman"/>
        </w:rPr>
        <w:t>-mail: ............................................................................</w:t>
      </w:r>
      <w:r w:rsidRPr="00376E59">
        <w:rPr>
          <w:rFonts w:eastAsia="Times New Roman" w:cs="Times New Roman"/>
        </w:rPr>
        <w:t>.</w:t>
      </w:r>
      <w:r w:rsidR="00DA7C56" w:rsidRPr="00376E59">
        <w:rPr>
          <w:rFonts w:eastAsia="Times New Roman" w:cs="Times New Roman"/>
        </w:rPr>
        <w:t>....</w:t>
      </w:r>
      <w:r w:rsidR="00376E59">
        <w:rPr>
          <w:rFonts w:eastAsia="Times New Roman" w:cs="Times New Roman"/>
        </w:rPr>
        <w:t xml:space="preserve">................ </w:t>
      </w:r>
      <w:r w:rsidR="00DA7C56" w:rsidRPr="00376E59">
        <w:rPr>
          <w:rFonts w:eastAsia="Times New Roman" w:cs="Times New Roman"/>
        </w:rPr>
        <w:t>Telefón:</w:t>
      </w:r>
      <w:r w:rsidR="00376E59">
        <w:rPr>
          <w:rFonts w:eastAsia="Times New Roman" w:cs="Times New Roman"/>
        </w:rPr>
        <w:t xml:space="preserve"> </w:t>
      </w:r>
      <w:r w:rsidR="00DA7C56" w:rsidRPr="00376E59">
        <w:rPr>
          <w:rFonts w:eastAsia="Times New Roman" w:cs="Times New Roman"/>
        </w:rPr>
        <w:t>.......................................</w:t>
      </w:r>
    </w:p>
    <w:p w:rsidR="00DA7C56" w:rsidRPr="00376E59" w:rsidRDefault="00DA7C56" w:rsidP="00DA7C56">
      <w:pPr>
        <w:spacing w:after="120" w:line="240" w:lineRule="auto"/>
        <w:ind w:left="-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Prijímacie konanie pre ak. rok: .........................</w:t>
      </w:r>
      <w:r w:rsidR="002B6831" w:rsidRPr="00376E59">
        <w:rPr>
          <w:rFonts w:eastAsia="Times New Roman" w:cs="Times New Roman"/>
        </w:rPr>
        <w:t>.........</w:t>
      </w:r>
      <w:r w:rsidR="00376E59">
        <w:rPr>
          <w:rFonts w:eastAsia="Times New Roman" w:cs="Times New Roman"/>
        </w:rPr>
        <w:t>.</w:t>
      </w:r>
      <w:r w:rsidR="002B6831" w:rsidRPr="00376E59">
        <w:rPr>
          <w:rFonts w:eastAsia="Times New Roman" w:cs="Times New Roman"/>
        </w:rPr>
        <w:t>...............</w:t>
      </w:r>
      <w:r w:rsidRPr="00376E59">
        <w:rPr>
          <w:rFonts w:eastAsia="Times New Roman" w:cs="Times New Roman"/>
        </w:rPr>
        <w:t xml:space="preserve"> Stupeň štúdia (1., 2., 3.): ............</w:t>
      </w:r>
      <w:r w:rsidR="002B6831" w:rsidRPr="00376E59">
        <w:rPr>
          <w:rFonts w:eastAsia="Times New Roman" w:cs="Times New Roman"/>
        </w:rPr>
        <w:t>...</w:t>
      </w:r>
      <w:r w:rsidRPr="00376E59">
        <w:rPr>
          <w:rFonts w:eastAsia="Times New Roman" w:cs="Times New Roman"/>
        </w:rPr>
        <w:t>........</w:t>
      </w:r>
    </w:p>
    <w:p w:rsidR="00DA7C56" w:rsidRPr="00376E59" w:rsidRDefault="00DA7C56" w:rsidP="00DA7C56">
      <w:pPr>
        <w:spacing w:after="120" w:line="240" w:lineRule="auto"/>
        <w:ind w:left="-5" w:right="602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  <w:b/>
        </w:rPr>
        <w:t>Názov fakulty, na ktorú si uchádzač o štúdium podáva prihlášku</w:t>
      </w:r>
      <w:r w:rsidRPr="00376E59">
        <w:rPr>
          <w:rFonts w:eastAsia="Times New Roman" w:cs="Times New Roman"/>
        </w:rPr>
        <w:t xml:space="preserve"> (v prípade podania prihlášok na viac fakúlt EU v Bratislave je potrebné vyplniť samostatnú žiadosť na každú z týchto fakúlt): </w:t>
      </w:r>
    </w:p>
    <w:p w:rsidR="00DA7C56" w:rsidRPr="00376E59" w:rsidRDefault="00DA7C56" w:rsidP="00DA7C56">
      <w:pPr>
        <w:spacing w:after="120" w:line="240" w:lineRule="auto"/>
        <w:ind w:left="-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DA7C56" w:rsidRPr="00376E59" w:rsidRDefault="00DA7C56" w:rsidP="00DA7C56">
      <w:pPr>
        <w:spacing w:after="120" w:line="240" w:lineRule="auto"/>
        <w:ind w:left="-5" w:hanging="10"/>
        <w:jc w:val="both"/>
        <w:rPr>
          <w:rFonts w:eastAsia="Times New Roman" w:cs="Times New Roman"/>
          <w:b/>
        </w:rPr>
      </w:pPr>
      <w:r w:rsidRPr="00376E59">
        <w:rPr>
          <w:rFonts w:eastAsia="Times New Roman" w:cs="Times New Roman"/>
          <w:b/>
        </w:rPr>
        <w:t xml:space="preserve">Študijný program, na ktorý sa uchádzač hlási na 1. mieste: </w:t>
      </w:r>
    </w:p>
    <w:p w:rsidR="00DA7C56" w:rsidRPr="00376E59" w:rsidRDefault="00DA7C56" w:rsidP="00DA7C56">
      <w:pPr>
        <w:spacing w:after="120" w:line="240" w:lineRule="auto"/>
        <w:ind w:left="-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DA7C56" w:rsidRPr="00376E59" w:rsidRDefault="00DA7C56" w:rsidP="00DA7C56">
      <w:pPr>
        <w:spacing w:after="120" w:line="240" w:lineRule="auto"/>
        <w:rPr>
          <w:rFonts w:eastAsia="Times New Roman" w:cs="Times New Roman"/>
        </w:rPr>
      </w:pPr>
      <w:r w:rsidRPr="00376E59">
        <w:rPr>
          <w:rFonts w:eastAsia="Times New Roman" w:cs="Times New Roman"/>
          <w:b/>
        </w:rPr>
        <w:t>Druh zdravotného znevýhodnenia</w:t>
      </w:r>
      <w:r w:rsidRPr="00376E59">
        <w:rPr>
          <w:rFonts w:eastAsia="Times New Roman" w:cs="Times New Roman"/>
        </w:rPr>
        <w:t xml:space="preserve"> (označiť zakrúžkovaním):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zrakové postihnutie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sluchové postihnutie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telesné postihnutie dolných končatín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telesné postihnutie horných končatín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chronické ochorenie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zdravotné oslabenie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psychické ochorenie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autizmus alebo iná </w:t>
      </w:r>
      <w:proofErr w:type="spellStart"/>
      <w:r w:rsidRPr="00376E59">
        <w:rPr>
          <w:rFonts w:eastAsia="Times New Roman" w:cs="Times New Roman"/>
        </w:rPr>
        <w:t>pervazívna</w:t>
      </w:r>
      <w:proofErr w:type="spellEnd"/>
      <w:r w:rsidRPr="00376E59">
        <w:rPr>
          <w:rFonts w:eastAsia="Times New Roman" w:cs="Times New Roman"/>
        </w:rPr>
        <w:t xml:space="preserve"> vývinová porucha </w:t>
      </w:r>
    </w:p>
    <w:p w:rsidR="00DA7C56" w:rsidRPr="00376E59" w:rsidRDefault="00DA7C56" w:rsidP="00DA7C56">
      <w:pPr>
        <w:numPr>
          <w:ilvl w:val="0"/>
          <w:numId w:val="2"/>
        </w:numPr>
        <w:spacing w:before="60" w:after="0" w:line="240" w:lineRule="auto"/>
        <w:ind w:left="42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poruchy učenia (</w:t>
      </w:r>
      <w:proofErr w:type="spellStart"/>
      <w:r w:rsidRPr="00376E59">
        <w:rPr>
          <w:rFonts w:eastAsia="Times New Roman" w:cs="Times New Roman"/>
        </w:rPr>
        <w:t>dyslexia</w:t>
      </w:r>
      <w:proofErr w:type="spellEnd"/>
      <w:r w:rsidRPr="00376E59">
        <w:rPr>
          <w:rFonts w:eastAsia="Times New Roman" w:cs="Times New Roman"/>
        </w:rPr>
        <w:t xml:space="preserve">, </w:t>
      </w:r>
      <w:proofErr w:type="spellStart"/>
      <w:r w:rsidRPr="00376E59">
        <w:rPr>
          <w:rFonts w:eastAsia="Times New Roman" w:cs="Times New Roman"/>
        </w:rPr>
        <w:t>dysgrafia</w:t>
      </w:r>
      <w:proofErr w:type="spellEnd"/>
      <w:r w:rsidRPr="00376E59">
        <w:rPr>
          <w:rFonts w:eastAsia="Times New Roman" w:cs="Times New Roman"/>
        </w:rPr>
        <w:t xml:space="preserve">, </w:t>
      </w:r>
      <w:proofErr w:type="spellStart"/>
      <w:r w:rsidRPr="00376E59">
        <w:rPr>
          <w:rFonts w:eastAsia="Times New Roman" w:cs="Times New Roman"/>
        </w:rPr>
        <w:t>dyskalkúlia</w:t>
      </w:r>
      <w:proofErr w:type="spellEnd"/>
      <w:r w:rsidRPr="00376E59">
        <w:rPr>
          <w:rFonts w:eastAsia="Times New Roman" w:cs="Times New Roman"/>
        </w:rPr>
        <w:t xml:space="preserve">, dysortografia) </w:t>
      </w:r>
    </w:p>
    <w:p w:rsidR="00DA7C56" w:rsidRPr="00376E59" w:rsidRDefault="00DA7C56" w:rsidP="00DA7C56">
      <w:pPr>
        <w:spacing w:after="120" w:line="240" w:lineRule="auto"/>
        <w:ind w:left="10" w:hanging="10"/>
        <w:rPr>
          <w:rFonts w:eastAsia="Times New Roman" w:cs="Times New Roman"/>
        </w:rPr>
      </w:pPr>
    </w:p>
    <w:p w:rsidR="00DA7C56" w:rsidRPr="00376E59" w:rsidRDefault="00DA7C56" w:rsidP="00376E59">
      <w:pPr>
        <w:spacing w:after="120" w:line="240" w:lineRule="auto"/>
        <w:ind w:left="-5" w:right="-12" w:hanging="10"/>
        <w:rPr>
          <w:rFonts w:eastAsia="Times New Roman" w:cs="Times New Roman"/>
        </w:rPr>
      </w:pPr>
      <w:r w:rsidRPr="00376E59">
        <w:rPr>
          <w:rFonts w:eastAsia="Times New Roman" w:cs="Times New Roman"/>
          <w:b/>
        </w:rPr>
        <w:t xml:space="preserve">V súvislosti s vyššie uvedeným typom znevýhodnenia žiadam o úpravu formy a spôsobu vykonania prijímacej skúšky a nasledovné podporné služby: </w:t>
      </w:r>
      <w:r w:rsidRPr="00376E59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A7C56" w:rsidRPr="00376E59" w:rsidRDefault="00DA7C56" w:rsidP="00DA7C56">
      <w:pPr>
        <w:spacing w:after="120" w:line="240" w:lineRule="auto"/>
        <w:ind w:left="-5" w:hanging="10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DA7C56" w:rsidRPr="00376E59" w:rsidRDefault="00DA7C56" w:rsidP="00DA7C56">
      <w:pPr>
        <w:spacing w:after="120" w:line="240" w:lineRule="auto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  <w:b/>
        </w:rPr>
        <w:t xml:space="preserve">Súhlasím s vyhodnotením mojich špecifických potrieb za účelom určenia rozsahu podporných služieb v súvislosti s úpravou formy a spôsobu vykonania prijímacej skúšky. </w:t>
      </w:r>
    </w:p>
    <w:p w:rsidR="00DA7C56" w:rsidRPr="00376E59" w:rsidRDefault="00DA7C56" w:rsidP="00DA7C56">
      <w:pPr>
        <w:spacing w:after="120" w:line="240" w:lineRule="auto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Na účely vyhodnotenia špecifických potrieb v prílohe tejto žiadosti prikladám (označiť zakrúžkovaním): </w:t>
      </w:r>
    </w:p>
    <w:p w:rsidR="00DA7C56" w:rsidRPr="00376E59" w:rsidRDefault="00DA7C56" w:rsidP="00376E59">
      <w:pPr>
        <w:numPr>
          <w:ilvl w:val="0"/>
          <w:numId w:val="1"/>
        </w:numPr>
        <w:spacing w:after="120" w:line="240" w:lineRule="auto"/>
        <w:ind w:left="709" w:right="1" w:hanging="293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lekárske vysvedčenie nie staršie ako tri mesiace (lekársky nález, správa o priebehu a vývoji choroby a zdravotného postihnutia alebo výpis zo zdravotnej dokumentácie, prípadne iné), </w:t>
      </w:r>
    </w:p>
    <w:p w:rsidR="00DA7C56" w:rsidRPr="00376E59" w:rsidRDefault="00DA7C56" w:rsidP="00376E59">
      <w:pPr>
        <w:numPr>
          <w:ilvl w:val="0"/>
          <w:numId w:val="1"/>
        </w:numPr>
        <w:spacing w:after="120" w:line="240" w:lineRule="auto"/>
        <w:ind w:left="709" w:right="1" w:hanging="293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 xml:space="preserve">vyjadrenie psychológa, logopéda, školského psychológa, školského logopéda alebo špeciálneho pedagóga. </w:t>
      </w:r>
    </w:p>
    <w:p w:rsidR="00DA7C56" w:rsidRPr="00376E59" w:rsidRDefault="00DA7C56" w:rsidP="00DA7C56">
      <w:pPr>
        <w:spacing w:after="120" w:line="240" w:lineRule="auto"/>
        <w:rPr>
          <w:rFonts w:eastAsia="Times New Roman" w:cs="Times New Roman"/>
          <w:b/>
        </w:rPr>
      </w:pPr>
    </w:p>
    <w:p w:rsidR="00DA7C56" w:rsidRPr="00376E59" w:rsidRDefault="00DA7C56" w:rsidP="00DA7C56">
      <w:pPr>
        <w:spacing w:after="120" w:line="240" w:lineRule="auto"/>
        <w:jc w:val="both"/>
        <w:rPr>
          <w:rFonts w:eastAsia="Times New Roman" w:cs="Times New Roman"/>
        </w:rPr>
      </w:pPr>
      <w:r w:rsidRPr="00376E59">
        <w:rPr>
          <w:rFonts w:eastAsia="Times New Roman" w:cs="Times New Roman"/>
        </w:rPr>
        <w:t>Dátum:....................................                             Podpis uchádzača: ................................................</w:t>
      </w:r>
    </w:p>
    <w:p w:rsidR="0055457E" w:rsidRDefault="0055457E">
      <w:bookmarkStart w:id="0" w:name="_GoBack"/>
      <w:bookmarkEnd w:id="0"/>
    </w:p>
    <w:sectPr w:rsidR="0055457E" w:rsidSect="00DA7C5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5D" w:rsidRDefault="00E90C5D" w:rsidP="00DA7C56">
      <w:pPr>
        <w:spacing w:after="0" w:line="240" w:lineRule="auto"/>
      </w:pPr>
      <w:r>
        <w:separator/>
      </w:r>
    </w:p>
  </w:endnote>
  <w:endnote w:type="continuationSeparator" w:id="0">
    <w:p w:rsidR="00E90C5D" w:rsidRDefault="00E90C5D" w:rsidP="00DA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5D" w:rsidRDefault="00E90C5D" w:rsidP="00DA7C56">
      <w:pPr>
        <w:spacing w:after="0" w:line="240" w:lineRule="auto"/>
      </w:pPr>
      <w:r>
        <w:separator/>
      </w:r>
    </w:p>
  </w:footnote>
  <w:footnote w:type="continuationSeparator" w:id="0">
    <w:p w:rsidR="00E90C5D" w:rsidRDefault="00E90C5D" w:rsidP="00DA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DA7C56" w:rsidTr="00C248DF">
      <w:trPr>
        <w:trHeight w:val="891"/>
      </w:trPr>
      <w:tc>
        <w:tcPr>
          <w:tcW w:w="1690" w:type="dxa"/>
        </w:tcPr>
        <w:p w:rsidR="00DA7C56" w:rsidRDefault="00DA7C56" w:rsidP="00DA7C56">
          <w:pPr>
            <w:pStyle w:val="Hlavika"/>
            <w:rPr>
              <w:b/>
            </w:rPr>
          </w:pPr>
          <w:r>
            <w:rPr>
              <w:noProof/>
            </w:rPr>
            <w:drawing>
              <wp:inline distT="0" distB="0" distL="0" distR="0" wp14:anchorId="5269E878" wp14:editId="44082DFE">
                <wp:extent cx="757147" cy="693080"/>
                <wp:effectExtent l="0" t="0" r="5080" b="0"/>
                <wp:docPr id="9" name="Obrázo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:rsidR="00DA7C56" w:rsidRDefault="00DA7C56" w:rsidP="00DA7C56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:rsidR="00DA7C56" w:rsidRDefault="00DA7C56" w:rsidP="00DA7C56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:rsidR="00DA7C56" w:rsidRDefault="00E90C5D" w:rsidP="00DA7C56">
          <w:pPr>
            <w:pStyle w:val="Hlavika"/>
            <w:rPr>
              <w:b/>
            </w:rPr>
          </w:pPr>
          <w:r>
            <w:rPr>
              <w:b/>
            </w:rPr>
            <w:pict>
              <v:rect id="_x0000_i1025" style="width:376.3pt;height:0" o:hrpct="987" o:hralign="center" o:hrstd="t" o:hr="t" fillcolor="#a0a0a0" stroked="f"/>
            </w:pict>
          </w:r>
        </w:p>
      </w:tc>
    </w:tr>
  </w:tbl>
  <w:p w:rsidR="00DA7C56" w:rsidRDefault="00DA7C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3FB7"/>
    <w:multiLevelType w:val="hybridMultilevel"/>
    <w:tmpl w:val="03C05968"/>
    <w:lvl w:ilvl="0" w:tplc="4F1E83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4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C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C4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0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6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4F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3C5730"/>
    <w:multiLevelType w:val="hybridMultilevel"/>
    <w:tmpl w:val="9EC0A058"/>
    <w:lvl w:ilvl="0" w:tplc="CEF881D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56"/>
    <w:rsid w:val="000D3366"/>
    <w:rsid w:val="001D54EB"/>
    <w:rsid w:val="0020623A"/>
    <w:rsid w:val="002B29CF"/>
    <w:rsid w:val="002B6831"/>
    <w:rsid w:val="00376E59"/>
    <w:rsid w:val="0055457E"/>
    <w:rsid w:val="00BA330D"/>
    <w:rsid w:val="00D21714"/>
    <w:rsid w:val="00DA7C56"/>
    <w:rsid w:val="00DC1EC1"/>
    <w:rsid w:val="00DD043D"/>
    <w:rsid w:val="00E90C5D"/>
    <w:rsid w:val="00F1652E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C7D3"/>
  <w15:chartTrackingRefBased/>
  <w15:docId w15:val="{60794EA7-46DF-431E-A176-89E1640F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7C56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7C56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7C56"/>
    <w:rPr>
      <w:rFonts w:ascii="Times New Roman" w:eastAsiaTheme="minorEastAsia" w:hAnsi="Times New Roman"/>
      <w:lang w:eastAsia="sk-SK"/>
    </w:rPr>
  </w:style>
  <w:style w:type="table" w:styleId="Mriekatabuky">
    <w:name w:val="Table Grid"/>
    <w:basedOn w:val="Normlnatabuka"/>
    <w:uiPriority w:val="59"/>
    <w:rsid w:val="00DA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5</cp:revision>
  <dcterms:created xsi:type="dcterms:W3CDTF">2024-04-05T08:10:00Z</dcterms:created>
  <dcterms:modified xsi:type="dcterms:W3CDTF">2024-04-09T10:25:00Z</dcterms:modified>
</cp:coreProperties>
</file>